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8" w:rsidRDefault="002674B0">
      <w:r>
        <w:t xml:space="preserve"> </w:t>
      </w:r>
    </w:p>
    <w:tbl>
      <w:tblPr>
        <w:tblpPr w:leftFromText="180" w:rightFromText="180" w:vertAnchor="page" w:horzAnchor="margin" w:tblpX="508" w:tblpY="775"/>
        <w:tblW w:w="9760" w:type="dxa"/>
        <w:tblLook w:val="01E0" w:firstRow="1" w:lastRow="1" w:firstColumn="1" w:lastColumn="1" w:noHBand="0" w:noVBand="0"/>
      </w:tblPr>
      <w:tblGrid>
        <w:gridCol w:w="9464"/>
        <w:gridCol w:w="296"/>
      </w:tblGrid>
      <w:tr w:rsidR="00CD4D50" w:rsidRPr="00F43ECB" w:rsidTr="00765893">
        <w:trPr>
          <w:trHeight w:hRule="exact" w:val="964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5B60A4">
            <w:pPr>
              <w:tabs>
                <w:tab w:val="left" w:pos="-5670"/>
              </w:tabs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hRule="exact" w:val="1863"/>
        </w:trPr>
        <w:tc>
          <w:tcPr>
            <w:tcW w:w="9760" w:type="dxa"/>
            <w:gridSpan w:val="2"/>
          </w:tcPr>
          <w:p w:rsidR="00CD4D50" w:rsidRDefault="00CD4D50" w:rsidP="00765893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43ECB">
              <w:rPr>
                <w:b/>
                <w:sz w:val="18"/>
                <w:szCs w:val="18"/>
              </w:rPr>
              <w:lastRenderedPageBreak/>
              <w:t>КАЛУЖСКАЯ ОБЛАСТЬ</w:t>
            </w:r>
          </w:p>
          <w:p w:rsidR="00CD4D50" w:rsidRPr="00F43ECB" w:rsidRDefault="00CD4D50" w:rsidP="00765893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ДЗЕРЖИСНКИЙ  РАЙОН</w:t>
            </w:r>
          </w:p>
          <w:p w:rsidR="00CD4D50" w:rsidRPr="00F43ECB" w:rsidRDefault="00CD4D50" w:rsidP="00765893">
            <w:pPr>
              <w:tabs>
                <w:tab w:val="left" w:pos="6159"/>
              </w:tabs>
              <w:jc w:val="center"/>
              <w:rPr>
                <w:b/>
                <w:sz w:val="18"/>
                <w:szCs w:val="18"/>
              </w:rPr>
            </w:pPr>
            <w:r w:rsidRPr="00F43ECB">
              <w:rPr>
                <w:b/>
                <w:sz w:val="18"/>
                <w:szCs w:val="18"/>
              </w:rPr>
              <w:t>АДМИНИСТРАЦИЯ</w:t>
            </w:r>
          </w:p>
          <w:p w:rsidR="00CD4D50" w:rsidRPr="00F43ECB" w:rsidRDefault="00CD4D50" w:rsidP="00765893">
            <w:pPr>
              <w:tabs>
                <w:tab w:val="left" w:pos="6159"/>
              </w:tabs>
              <w:jc w:val="center"/>
              <w:rPr>
                <w:b/>
                <w:sz w:val="18"/>
                <w:szCs w:val="18"/>
              </w:rPr>
            </w:pPr>
            <w:r w:rsidRPr="00F43ECB">
              <w:rPr>
                <w:b/>
                <w:sz w:val="18"/>
                <w:szCs w:val="18"/>
              </w:rPr>
              <w:t>(исполнительно - распорядительный орган)</w:t>
            </w:r>
          </w:p>
          <w:p w:rsidR="00CD4D50" w:rsidRPr="00F43ECB" w:rsidRDefault="00CD4D50" w:rsidP="00765893">
            <w:pPr>
              <w:tabs>
                <w:tab w:val="left" w:pos="6159"/>
              </w:tabs>
              <w:jc w:val="center"/>
              <w:rPr>
                <w:b/>
                <w:sz w:val="16"/>
                <w:szCs w:val="16"/>
              </w:rPr>
            </w:pPr>
            <w:r w:rsidRPr="00F43ECB">
              <w:rPr>
                <w:b/>
                <w:sz w:val="16"/>
                <w:szCs w:val="16"/>
              </w:rPr>
              <w:t>МУНИЦИПАЛЬНОГО ОБРАЗОВАНИЯ  СЕЛЬСКОЕ  ПОСЕЛЕНИЕ</w:t>
            </w:r>
          </w:p>
          <w:p w:rsidR="00CD4D50" w:rsidRPr="00F43ECB" w:rsidRDefault="00CD4D50" w:rsidP="00765893">
            <w:pPr>
              <w:tabs>
                <w:tab w:val="left" w:pos="61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«СЕЛО  СОВХОЗ  ИМ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ЕНИНА</w:t>
            </w:r>
            <w:r w:rsidRPr="00F43ECB">
              <w:rPr>
                <w:b/>
                <w:sz w:val="18"/>
                <w:szCs w:val="18"/>
              </w:rPr>
              <w:t>»</w:t>
            </w:r>
          </w:p>
          <w:p w:rsidR="00CD4D50" w:rsidRPr="00F43ECB" w:rsidRDefault="00CD4D50" w:rsidP="00765893">
            <w:pPr>
              <w:tabs>
                <w:tab w:val="left" w:pos="6159"/>
              </w:tabs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6159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F43ECB">
              <w:rPr>
                <w:b/>
                <w:sz w:val="18"/>
                <w:szCs w:val="18"/>
              </w:rPr>
              <w:t>П</w:t>
            </w:r>
            <w:proofErr w:type="gramEnd"/>
            <w:r w:rsidRPr="00F43ECB">
              <w:rPr>
                <w:b/>
                <w:sz w:val="18"/>
                <w:szCs w:val="18"/>
              </w:rPr>
              <w:t xml:space="preserve"> О С Т А Н О В Л Е Н И Е</w:t>
            </w:r>
          </w:p>
        </w:tc>
      </w:tr>
      <w:tr w:rsidR="00CD4D50" w:rsidRPr="00F43ECB" w:rsidTr="00765893">
        <w:trPr>
          <w:trHeight w:hRule="exact" w:val="577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765893">
            <w:pPr>
              <w:tabs>
                <w:tab w:val="left" w:pos="6159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29.01. 2020</w:t>
            </w:r>
            <w:r w:rsidRPr="00F43ECB">
              <w:rPr>
                <w:b/>
                <w:sz w:val="18"/>
                <w:szCs w:val="18"/>
              </w:rPr>
              <w:t xml:space="preserve"> года</w:t>
            </w:r>
            <w:r w:rsidRPr="00F43ECB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   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овхоз им.Ленина</w:t>
            </w:r>
            <w:r w:rsidRPr="00F43ECB">
              <w:rPr>
                <w:sz w:val="18"/>
                <w:szCs w:val="18"/>
              </w:rPr>
              <w:t xml:space="preserve">                           </w:t>
            </w:r>
            <w:r w:rsidRPr="00F43ECB">
              <w:rPr>
                <w:sz w:val="18"/>
                <w:szCs w:val="18"/>
              </w:rPr>
              <w:tab/>
              <w:t xml:space="preserve">               </w:t>
            </w:r>
            <w:r w:rsidRPr="00F43ECB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_12</w:t>
            </w:r>
            <w:r w:rsidRPr="00F43ECB">
              <w:rPr>
                <w:b/>
                <w:sz w:val="18"/>
                <w:szCs w:val="18"/>
              </w:rPr>
              <w:t xml:space="preserve">_ </w:t>
            </w:r>
          </w:p>
        </w:tc>
      </w:tr>
      <w:tr w:rsidR="00CD4D50" w:rsidRPr="00F43ECB" w:rsidTr="00765893">
        <w:trPr>
          <w:trHeight w:hRule="exact" w:val="134"/>
        </w:trPr>
        <w:tc>
          <w:tcPr>
            <w:tcW w:w="9760" w:type="dxa"/>
            <w:gridSpan w:val="2"/>
          </w:tcPr>
          <w:p w:rsidR="00CD4D50" w:rsidRPr="00F43ECB" w:rsidRDefault="00CD4D50" w:rsidP="00765893">
            <w:pPr>
              <w:tabs>
                <w:tab w:val="left" w:pos="6159"/>
              </w:tabs>
              <w:ind w:firstLine="426"/>
              <w:jc w:val="center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val="1134"/>
        </w:trPr>
        <w:tc>
          <w:tcPr>
            <w:tcW w:w="9464" w:type="dxa"/>
          </w:tcPr>
          <w:p w:rsidR="00CD4D50" w:rsidRPr="00F43ECB" w:rsidRDefault="00CD4D50" w:rsidP="00765893">
            <w:pPr>
              <w:pStyle w:val="a3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pStyle w:val="a3"/>
              <w:jc w:val="both"/>
              <w:rPr>
                <w:b/>
                <w:sz w:val="18"/>
                <w:szCs w:val="18"/>
              </w:rPr>
            </w:pPr>
          </w:p>
          <w:p w:rsidR="00CD4D50" w:rsidRDefault="00CD4D50" w:rsidP="00765893">
            <w:pPr>
              <w:pStyle w:val="a3"/>
              <w:ind w:right="-4614"/>
              <w:jc w:val="both"/>
              <w:rPr>
                <w:b/>
                <w:sz w:val="18"/>
                <w:szCs w:val="18"/>
              </w:rPr>
            </w:pPr>
            <w:r w:rsidRPr="00F43ECB">
              <w:rPr>
                <w:b/>
                <w:sz w:val="18"/>
                <w:szCs w:val="18"/>
              </w:rPr>
              <w:t>Об организации  пред</w:t>
            </w:r>
            <w:r>
              <w:rPr>
                <w:b/>
                <w:sz w:val="18"/>
                <w:szCs w:val="18"/>
              </w:rPr>
              <w:t xml:space="preserve">упредительно – профилактических </w:t>
            </w:r>
            <w:r w:rsidRPr="00F43ECB">
              <w:rPr>
                <w:b/>
                <w:sz w:val="18"/>
                <w:szCs w:val="18"/>
              </w:rPr>
              <w:t>мероприятий  по снижению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3ECB">
              <w:rPr>
                <w:b/>
                <w:sz w:val="18"/>
                <w:szCs w:val="18"/>
              </w:rPr>
              <w:t xml:space="preserve"> риска возникновения </w:t>
            </w:r>
          </w:p>
          <w:p w:rsidR="00CD4D50" w:rsidRPr="00F43ECB" w:rsidRDefault="00CD4D50" w:rsidP="00765893">
            <w:pPr>
              <w:pStyle w:val="a3"/>
              <w:ind w:right="-4614"/>
              <w:jc w:val="both"/>
              <w:rPr>
                <w:b/>
                <w:sz w:val="18"/>
                <w:szCs w:val="18"/>
              </w:rPr>
            </w:pPr>
            <w:r w:rsidRPr="00F43ECB">
              <w:rPr>
                <w:b/>
                <w:sz w:val="18"/>
                <w:szCs w:val="18"/>
              </w:rPr>
              <w:t xml:space="preserve">пожаров и ущерба от них  на     территории     </w:t>
            </w:r>
            <w:r>
              <w:rPr>
                <w:b/>
                <w:sz w:val="18"/>
                <w:szCs w:val="18"/>
              </w:rPr>
              <w:t>МО СП «Село Совхоз им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енина» в 2020</w:t>
            </w:r>
            <w:r w:rsidRPr="00F43ECB">
              <w:rPr>
                <w:b/>
                <w:sz w:val="18"/>
                <w:szCs w:val="18"/>
              </w:rPr>
              <w:t xml:space="preserve"> году </w:t>
            </w:r>
          </w:p>
          <w:p w:rsidR="00CD4D50" w:rsidRPr="00F43ECB" w:rsidRDefault="00CD4D50" w:rsidP="00765893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</w:tcPr>
          <w:p w:rsidR="00CD4D50" w:rsidRPr="00F43ECB" w:rsidRDefault="00CD4D50" w:rsidP="00765893">
            <w:pPr>
              <w:tabs>
                <w:tab w:val="left" w:pos="6159"/>
              </w:tabs>
              <w:ind w:firstLine="426"/>
              <w:jc w:val="center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val="340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765893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в целях предотвращения гибели людей на пожарах,  усиления пожарной безопасности объектов всех форм собственности и населённых пунктов на</w:t>
            </w:r>
            <w:r>
              <w:rPr>
                <w:sz w:val="18"/>
                <w:szCs w:val="18"/>
              </w:rPr>
              <w:t xml:space="preserve"> территории МО СП «Село Совхоз им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енина»</w:t>
            </w:r>
            <w:r w:rsidRPr="00F43ECB">
              <w:rPr>
                <w:sz w:val="18"/>
                <w:szCs w:val="18"/>
              </w:rPr>
              <w:t xml:space="preserve">  спасения имущества, организации осуществления тушения пожаров и проведения аварийно-спасательных работ  при пожарах      </w:t>
            </w:r>
          </w:p>
          <w:p w:rsidR="00CD4D50" w:rsidRPr="00F43ECB" w:rsidRDefault="00CD4D50" w:rsidP="00765893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val="132"/>
        </w:trPr>
        <w:tc>
          <w:tcPr>
            <w:tcW w:w="9760" w:type="dxa"/>
            <w:gridSpan w:val="2"/>
          </w:tcPr>
          <w:p w:rsidR="00CD4D50" w:rsidRPr="00F43ECB" w:rsidRDefault="00CD4D50" w:rsidP="00765893">
            <w:pPr>
              <w:pStyle w:val="ConsPlusNormal"/>
              <w:widowControl/>
              <w:ind w:firstLine="426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D50" w:rsidRPr="00F43ECB" w:rsidTr="00765893">
        <w:trPr>
          <w:trHeight w:hRule="exact" w:val="562"/>
        </w:trPr>
        <w:tc>
          <w:tcPr>
            <w:tcW w:w="9760" w:type="dxa"/>
            <w:gridSpan w:val="2"/>
            <w:vAlign w:val="center"/>
          </w:tcPr>
          <w:p w:rsidR="00CD4D50" w:rsidRPr="00F43ECB" w:rsidRDefault="00CD4D50" w:rsidP="00765893">
            <w:pPr>
              <w:tabs>
                <w:tab w:val="left" w:pos="57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F43ECB">
              <w:rPr>
                <w:b/>
                <w:sz w:val="18"/>
                <w:szCs w:val="18"/>
              </w:rPr>
              <w:t>ПОСТАНОВЛЯЮ:</w:t>
            </w: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назначить работников ответственных за осуществление ведения  воинского учета, бронирования и специальной работы на территории поселения и в организации;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до 01.10.2007 года  разработать и утвердить функциональные обязанности работников ответственных за осуществление ведения  воинского учеба, бронирования и специальной работы на территории поселения, в организации;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- до 10. 10. 2007 года завести планирующую, отчетную документацию </w:t>
            </w:r>
            <w:proofErr w:type="gramStart"/>
            <w:r w:rsidRPr="00F43ECB">
              <w:rPr>
                <w:sz w:val="18"/>
                <w:szCs w:val="18"/>
              </w:rPr>
              <w:t>согласно  рекомендаций</w:t>
            </w:r>
            <w:proofErr w:type="gramEnd"/>
            <w:r w:rsidRPr="00F43ECB">
              <w:rPr>
                <w:sz w:val="18"/>
                <w:szCs w:val="18"/>
              </w:rPr>
              <w:t xml:space="preserve"> Дзержинского районного военного комиссариата от 2007года;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до 20. 09. 2007 года разработать и утвердить  «Положение о воинском учете и бронировании на территории поселения (в организации)»;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- </w:t>
            </w:r>
            <w:proofErr w:type="gramStart"/>
            <w:r w:rsidRPr="00F43ECB">
              <w:rPr>
                <w:sz w:val="18"/>
                <w:szCs w:val="18"/>
              </w:rPr>
              <w:t>контроль  за</w:t>
            </w:r>
            <w:proofErr w:type="gramEnd"/>
            <w:r w:rsidRPr="00F43ECB">
              <w:rPr>
                <w:sz w:val="18"/>
                <w:szCs w:val="18"/>
              </w:rPr>
              <w:t xml:space="preserve"> состоянием и ведением воинского учета и бронирования на подведомственной территории, в организации осуществлять лично (постоянно).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 Предложить военному комиссару Дзержинского района (</w:t>
            </w:r>
            <w:proofErr w:type="spellStart"/>
            <w:r w:rsidRPr="00F43ECB">
              <w:rPr>
                <w:sz w:val="18"/>
                <w:szCs w:val="18"/>
              </w:rPr>
              <w:t>НабиулинС.А</w:t>
            </w:r>
            <w:proofErr w:type="spellEnd"/>
            <w:r w:rsidRPr="00F43ECB">
              <w:rPr>
                <w:sz w:val="18"/>
                <w:szCs w:val="18"/>
              </w:rPr>
              <w:t>.):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в срок до 25.09.2007 года разработать и утвердить типовой проект «Положение о воинском учете и бронировании на территории городского, сельского поселения, в организации  муниципального района «Дзержинский район»;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- в плановом порядке осуществлять </w:t>
            </w:r>
            <w:proofErr w:type="gramStart"/>
            <w:r w:rsidRPr="00F43ECB">
              <w:rPr>
                <w:sz w:val="18"/>
                <w:szCs w:val="18"/>
              </w:rPr>
              <w:t>контроль за</w:t>
            </w:r>
            <w:proofErr w:type="gramEnd"/>
            <w:r w:rsidRPr="00F43ECB">
              <w:rPr>
                <w:sz w:val="18"/>
                <w:szCs w:val="18"/>
              </w:rPr>
              <w:t xml:space="preserve">  состоянием воинского учета и бронирования граждан, пребывающих в запасе;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до 01.10.2007 года  разработать и выдать в администрации поселений, в организации регламентирующие документы по осуществлению воинского учета и бронирования граждан, пребывающих в запасе;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</w:tc>
      </w:tr>
      <w:tr w:rsidR="00CD4D50" w:rsidRPr="00F43ECB" w:rsidTr="00765893">
        <w:trPr>
          <w:trHeight w:val="420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1.  </w:t>
            </w:r>
            <w:r>
              <w:rPr>
                <w:sz w:val="18"/>
                <w:szCs w:val="18"/>
              </w:rPr>
              <w:t xml:space="preserve">Рекомендовать </w:t>
            </w:r>
            <w:r w:rsidRPr="00F43ECB">
              <w:rPr>
                <w:sz w:val="18"/>
                <w:szCs w:val="18"/>
              </w:rPr>
              <w:t xml:space="preserve"> руководителям предприятий, организаций и учреждений, независимо от форм собственности и ведомственной принадлежности (далее – организации), осуществляющих свою деятельность на территории</w:t>
            </w:r>
            <w:r>
              <w:rPr>
                <w:sz w:val="18"/>
                <w:szCs w:val="18"/>
              </w:rPr>
              <w:t xml:space="preserve"> </w:t>
            </w:r>
            <w:r w:rsidRPr="00F43ECB">
              <w:rPr>
                <w:sz w:val="18"/>
                <w:szCs w:val="18"/>
              </w:rPr>
              <w:t xml:space="preserve"> совместно с органами,  осуществляющих контроль над лесными массивами Дзержинского района, арендаторами леса  Дзержинского  района,  с руководителями жилищно-коммунального комплекса Дзержинского района, домовых комитетов, председателями товариществ собственников жилья,  с руководителями служб систем жизн</w:t>
            </w:r>
            <w:r>
              <w:rPr>
                <w:sz w:val="18"/>
                <w:szCs w:val="18"/>
              </w:rPr>
              <w:t>еобеспечения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F43ECB">
              <w:rPr>
                <w:sz w:val="18"/>
                <w:szCs w:val="18"/>
              </w:rPr>
              <w:t>:</w:t>
            </w:r>
            <w:proofErr w:type="gramEnd"/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1.1. Осуществлять  личный </w:t>
            </w:r>
            <w:proofErr w:type="gramStart"/>
            <w:r w:rsidRPr="00F43ECB">
              <w:rPr>
                <w:sz w:val="18"/>
                <w:szCs w:val="18"/>
              </w:rPr>
              <w:t>контроль  за</w:t>
            </w:r>
            <w:proofErr w:type="gramEnd"/>
            <w:r w:rsidRPr="00F43ECB">
              <w:rPr>
                <w:sz w:val="18"/>
                <w:szCs w:val="18"/>
              </w:rPr>
              <w:t xml:space="preserve"> исполнением  мер  по обеспечение первичных мер пожарной безопасности в  подведомственной организации и на подведомственной территории.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1.2. Организовывать постоянно   проведение мероприятий по предупреждению и тушению пожаров, предотвращение гибели людей на них.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1.3. Содержать в боеготовом состоянии имеющуюся пожарную технику и технику, приспособленную для пожаротушения.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1.4.  Обеспечивать  исправное содержание (в том числе очистку от снега и льда) дорог и проездов к зданиям, сооружениям, открытым складам, наружным пожарным лестницам, садоводческим обществам, населенным пунктам и улиц в них,   и источникам наружного противопожарного водоснабжения.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1.5.  Обеспечивать  условия для забора воды из источников наружного противопожарного водоснабжения (пожарные гидранты, водонапорные башни, противопожарные резервуары, естественные водоемы), расположенных в населенных пунктах и прилегающих к ним территориям, с учетом особенностей холодного периода года.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 1.6. Обеспечить ежегодно в весенние и осенние периоды  создание двух защитных полос (опашка) между населенными пунктами и лесными массивами.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1.7. Определить должностных лиц в организации, осуществляющих контроль по предупреждению и тушению пожаров, обеспечению беспрепятственного проезда автотранспорта, в том числе служб экстренного реагирования на подведомственной территории.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2.0. Проводить  на постоянной основе агитационно-разъяснительную работу среди работающего и неработающего  населения по вопросам обеспечения пожарной безопасности в жилом секторе и  в лесных массивах, о необходимости своевременного ремонта печного отопления и электрооборудования.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2.1. Организовать и взять на  личный контроль оказание помощи малоимущим гражданам (многодетным семьям, одиноким, престарелым) нуждающимся в ремонте печного отопления и электрооборудования.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2.2. Разместить  во всех населённых пунктах в местах массового пребывания людей, в местах скопления людей, обучающую информацию на противопожарную тематику, в том числе в администрациях поселений,  в местах въездов в лесные массивы обновить, а в каких поселениях отсутствуют, смонтировать информационные стенды. 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2.3. Организовать очистку подвалов жилых домов,  подвальных помещений объектов экономики  от мусора и посторонних предметов.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2.4. Привести в соответствие с требованиями государственного пожарного надзора электрическое оборудование эксплуатируемых подвалов, подвальных помещений.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2.5. Установить единый порядок открытия подвалов, подвальных помещений и чердаков.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2.6. </w:t>
            </w:r>
            <w:proofErr w:type="gramStart"/>
            <w:r w:rsidRPr="00F43ECB">
              <w:rPr>
                <w:sz w:val="18"/>
                <w:szCs w:val="18"/>
              </w:rPr>
              <w:t xml:space="preserve">Принять исчерпывающие меры, направленные на предупреждение проникновения лиц, ведущих асоциальный образ жизни, в бесхозные и не эксплуатируемые строения, в том числе по технической </w:t>
            </w:r>
            <w:proofErr w:type="spellStart"/>
            <w:r w:rsidRPr="00F43ECB">
              <w:rPr>
                <w:sz w:val="18"/>
                <w:szCs w:val="18"/>
              </w:rPr>
              <w:t>укрепленности</w:t>
            </w:r>
            <w:proofErr w:type="spellEnd"/>
            <w:r w:rsidRPr="00F43ECB">
              <w:rPr>
                <w:sz w:val="18"/>
                <w:szCs w:val="18"/>
              </w:rPr>
              <w:t xml:space="preserve"> проемов таких строений, или принять в установленном порядке решения об их сносе.</w:t>
            </w:r>
            <w:proofErr w:type="gramEnd"/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2.7.  Разработать и распространить информационные листы (памятки, листовки) в целях обучения работающего и не работающего населения мерам пожарной безопасности в жилье и действиям жильцов в случае возникновения пожара. В </w:t>
            </w:r>
            <w:r w:rsidRPr="00F43ECB">
              <w:rPr>
                <w:sz w:val="18"/>
                <w:szCs w:val="18"/>
              </w:rPr>
              <w:lastRenderedPageBreak/>
              <w:t>жилых многоквартирных домах, а на улицах на каждый десятый дом вывесить памятки, листовки о мерах пожарной безопасности в жилье.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2.8. Активизировать проведение работы по профилактике пожаров и гибели людей в жилом секторе совместно с участковыми инспекторами полиции, сотрудниками органов социальной защиты, членами добровольных пожарных формирований, уделяя особое внимание местам проживания социально незащищенных и социально неблагополучных граждан, а также осмотру бесхозных и неэксплуатируемых строений на предмет нахождения в них посторонних лиц. 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2.9. Организовывать и проводить: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постоянные  проверки отопительных котельных, в первую очередь обслуживающих объекты социальной сферы, жизнеобеспечения населения и жилищный фонд;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осмотры технического состояния подведомственных объектов, в ходе которых в первую очередь обратить внимание на состояние печей и электрооборудования.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2.10. Привести  в исправное </w:t>
            </w:r>
            <w:proofErr w:type="spellStart"/>
            <w:r w:rsidRPr="00F43ECB">
              <w:rPr>
                <w:sz w:val="18"/>
                <w:szCs w:val="18"/>
              </w:rPr>
              <w:t>пожаробезопасное</w:t>
            </w:r>
            <w:proofErr w:type="spellEnd"/>
            <w:r w:rsidRPr="00F43ECB">
              <w:rPr>
                <w:sz w:val="18"/>
                <w:szCs w:val="18"/>
              </w:rPr>
              <w:t xml:space="preserve"> состояние электроустановки, печи, котлы, в том числе газовые при необходимости организовать обучение и переаттестацию операторов котельных.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2.11. Рассмотреть и согласовать вопрос о размещении информационных листков (памятки, листовки) на платежных квитанциях  с целью обучения населения мерам пожарной безопасности.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2.12. Не менее двух раз в год организовывать проведение тренировочных занятий по эвакуации при возникновении угрозы  и (или) возникновении пожара,  инструктажей по вопросам пожарной безопасности с руководителями школьных и дошкольных учебных заведений, преподавательским составом, персоналом хозяйственно-ремонтных групп.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2.13. Организовать дополнительное обучение дежурного персонала, провести инструктажи по недопущению пожаров социально-значимых объектов, по вопросам безопасности и  защиты людей, с учетом начала отопительного сезона и  при неблагоприятных погодных условиях, обучить действиям в случае возникновения пожара.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2.14. </w:t>
            </w:r>
            <w:proofErr w:type="gramStart"/>
            <w:r w:rsidRPr="00F43ECB">
              <w:rPr>
                <w:sz w:val="18"/>
                <w:szCs w:val="18"/>
              </w:rPr>
              <w:t xml:space="preserve">Установить должный ведомственный контроль за устранением нарушений требований пожарной безопасности в зданиях общежитий и в учреждениях с круглосуточным </w:t>
            </w:r>
            <w:proofErr w:type="spellStart"/>
            <w:r w:rsidRPr="00F43ECB">
              <w:rPr>
                <w:sz w:val="18"/>
                <w:szCs w:val="18"/>
              </w:rPr>
              <w:t>прибыванием</w:t>
            </w:r>
            <w:proofErr w:type="spellEnd"/>
            <w:r w:rsidRPr="00F43ECB">
              <w:rPr>
                <w:sz w:val="18"/>
                <w:szCs w:val="18"/>
              </w:rPr>
              <w:t xml:space="preserve"> людей.</w:t>
            </w:r>
            <w:proofErr w:type="gramEnd"/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2.15.  Организовать просмотр учебных документальных и мультипликационных фильмов по вопросам пожарной безопасности.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2.16. Включить в планы основных мероприятий в области гражданской обороны, предупреждения и ликвидации чрезвычайных ситуаций и обеспечения пожарной</w:t>
            </w:r>
            <w:r>
              <w:rPr>
                <w:sz w:val="18"/>
                <w:szCs w:val="18"/>
              </w:rPr>
              <w:t xml:space="preserve"> безопасности на 2019</w:t>
            </w:r>
            <w:r w:rsidRPr="00F43ECB">
              <w:rPr>
                <w:sz w:val="18"/>
                <w:szCs w:val="18"/>
              </w:rPr>
              <w:t xml:space="preserve"> год  практические тренировки по вопросам  действий работающего персонала при </w:t>
            </w:r>
            <w:proofErr w:type="spellStart"/>
            <w:r w:rsidRPr="00F43ECB">
              <w:rPr>
                <w:sz w:val="18"/>
                <w:szCs w:val="18"/>
              </w:rPr>
              <w:t>угозе</w:t>
            </w:r>
            <w:proofErr w:type="spellEnd"/>
            <w:r w:rsidRPr="00F43ECB">
              <w:rPr>
                <w:sz w:val="18"/>
                <w:szCs w:val="18"/>
              </w:rPr>
              <w:t xml:space="preserve"> возникновения пожара  и при эвакуации в случае пожара. 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2.17.  Откорректировать, при необходимости принять,  нормативно-правовые акты организаций о  создании межведомственных групп по проверке жилых домов, объектов экономики  по вопросам противопожарной безопасности.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2.18.  Организовывать совместно с сотрудниками пожарных частей Дзержинского района, отдела надзорной деятельности и профилактической работы УГПН ГУ МЧС России по Калужской области в Дзержинском районе (далее ОНД в Дзержинском районе):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 - проведение с населением сходов, собраний для инструктажа по соблюдению мер пожарной безопасности;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 проверку противопожарного состояния жилых домов с проведением инструктажей, в которых проживают: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лица, склонные к злоупотреблению спиртными напитками;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одинокие престарелые граждане;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многодетные неблагополучные семьи.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2.19. Организовать решение вопроса об оборудовании жилых помещений социально-незащищенных граждан автономными дымовыми пожарными </w:t>
            </w:r>
            <w:proofErr w:type="spellStart"/>
            <w:r w:rsidRPr="00F43ECB">
              <w:rPr>
                <w:sz w:val="18"/>
                <w:szCs w:val="18"/>
              </w:rPr>
              <w:t>извещателями</w:t>
            </w:r>
            <w:proofErr w:type="spellEnd"/>
            <w:r w:rsidRPr="00F43ECB">
              <w:rPr>
                <w:sz w:val="18"/>
                <w:szCs w:val="18"/>
              </w:rPr>
              <w:t xml:space="preserve"> (далее АДПИ), прежде всего многодетных и неблагополучных семей. 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2.20. Информировать ОНД  в  Дзержинском </w:t>
            </w:r>
            <w:proofErr w:type="gramStart"/>
            <w:r w:rsidRPr="00F43ECB">
              <w:rPr>
                <w:sz w:val="18"/>
                <w:szCs w:val="18"/>
              </w:rPr>
              <w:t>районе</w:t>
            </w:r>
            <w:proofErr w:type="gramEnd"/>
            <w:r w:rsidRPr="00F43ECB">
              <w:rPr>
                <w:sz w:val="18"/>
                <w:szCs w:val="18"/>
              </w:rPr>
              <w:t xml:space="preserve">  о количестве установленных АДПИ в жилом секторе муниципаль</w:t>
            </w:r>
            <w:r>
              <w:rPr>
                <w:sz w:val="18"/>
                <w:szCs w:val="18"/>
              </w:rPr>
              <w:t>ного образования</w:t>
            </w:r>
            <w:r w:rsidRPr="00F43ECB">
              <w:rPr>
                <w:sz w:val="18"/>
                <w:szCs w:val="18"/>
              </w:rPr>
              <w:t>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2.21. Организовать и провести проверки готовности подразделений добро</w:t>
            </w:r>
            <w:r>
              <w:rPr>
                <w:sz w:val="18"/>
                <w:szCs w:val="18"/>
              </w:rPr>
              <w:t>вольных пожарных дружин сельского поселения</w:t>
            </w:r>
            <w:r w:rsidRPr="00F43ECB">
              <w:rPr>
                <w:sz w:val="18"/>
                <w:szCs w:val="18"/>
              </w:rPr>
              <w:t xml:space="preserve"> к действиям по предназначению. Имеющуюся пожарную технику содержать в  рабочем состоянии.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2.22. Разработать межведомственные планы привлечения сил и сре</w:t>
            </w:r>
            <w:proofErr w:type="gramStart"/>
            <w:r w:rsidRPr="00F43ECB">
              <w:rPr>
                <w:sz w:val="18"/>
                <w:szCs w:val="18"/>
              </w:rPr>
              <w:t>дств дл</w:t>
            </w:r>
            <w:proofErr w:type="gramEnd"/>
            <w:r w:rsidRPr="00F43ECB">
              <w:rPr>
                <w:sz w:val="18"/>
                <w:szCs w:val="18"/>
              </w:rPr>
              <w:t>я каждого населенного пункта, в  целях защиты населенных пунктов от перехода ландшафтных и лесных пожаров. Определить порядок связи и управления при ликвидации возможных пожаров, для каждого населенного пункта.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2.23. Создать в каждой организации до  начала пожароопасного сезона  необходимые запасы материальных, финансовых средств и горюче-смазочных материалов.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</w:t>
            </w:r>
            <w:r w:rsidRPr="00F43ECB">
              <w:rPr>
                <w:sz w:val="18"/>
                <w:szCs w:val="18"/>
              </w:rPr>
              <w:t>беспечить публикацию материалов на противопожарную тематику, в том числе по вопросам соблюдения требований пожарной безопасности в  осенне-</w:t>
            </w:r>
            <w:r>
              <w:rPr>
                <w:sz w:val="18"/>
                <w:szCs w:val="18"/>
              </w:rPr>
              <w:t>зимний  отопительный период  путем вывешивания на стенде.</w:t>
            </w:r>
          </w:p>
          <w:p w:rsidR="00CD4D50" w:rsidRPr="00F43ECB" w:rsidRDefault="00CD4D50" w:rsidP="00765893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4.  </w:t>
            </w:r>
            <w:proofErr w:type="gramStart"/>
            <w:r w:rsidRPr="00F43ECB">
              <w:rPr>
                <w:sz w:val="18"/>
                <w:szCs w:val="18"/>
              </w:rPr>
              <w:t>Контроль за</w:t>
            </w:r>
            <w:proofErr w:type="gramEnd"/>
            <w:r w:rsidRPr="00F43ECB">
              <w:rPr>
                <w:sz w:val="18"/>
                <w:szCs w:val="18"/>
              </w:rPr>
              <w:t xml:space="preserve"> выполнением данного постановления оставляю за собой.</w:t>
            </w:r>
          </w:p>
          <w:p w:rsidR="00CD4D50" w:rsidRPr="00F43ECB" w:rsidRDefault="00CD4D50" w:rsidP="00765893">
            <w:pPr>
              <w:pStyle w:val="a3"/>
              <w:jc w:val="both"/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jc w:val="both"/>
              <w:rPr>
                <w:b/>
                <w:sz w:val="18"/>
                <w:szCs w:val="18"/>
              </w:rPr>
            </w:pPr>
            <w:r w:rsidRPr="00F43ECB">
              <w:rPr>
                <w:b/>
                <w:sz w:val="18"/>
                <w:szCs w:val="18"/>
              </w:rPr>
              <w:t xml:space="preserve">Глава администрации </w:t>
            </w:r>
            <w:r>
              <w:rPr>
                <w:b/>
                <w:sz w:val="18"/>
                <w:szCs w:val="18"/>
              </w:rPr>
              <w:t>МО СП</w:t>
            </w:r>
          </w:p>
          <w:p w:rsidR="00CD4D50" w:rsidRPr="00F43ECB" w:rsidRDefault="00CD4D50" w:rsidP="00765893">
            <w:pPr>
              <w:tabs>
                <w:tab w:val="left" w:pos="576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«Село Совхоз </w:t>
            </w:r>
            <w:proofErr w:type="spellStart"/>
            <w:r>
              <w:rPr>
                <w:b/>
                <w:sz w:val="18"/>
                <w:szCs w:val="18"/>
              </w:rPr>
              <w:t>им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енина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  <w:r w:rsidRPr="00F43ECB">
              <w:rPr>
                <w:b/>
                <w:sz w:val="18"/>
                <w:szCs w:val="18"/>
              </w:rPr>
              <w:t xml:space="preserve">                                                                            В.</w:t>
            </w:r>
            <w:r>
              <w:rPr>
                <w:b/>
                <w:sz w:val="18"/>
                <w:szCs w:val="18"/>
              </w:rPr>
              <w:t xml:space="preserve">А. </w:t>
            </w:r>
            <w:proofErr w:type="spellStart"/>
            <w:r>
              <w:rPr>
                <w:b/>
                <w:sz w:val="18"/>
                <w:szCs w:val="18"/>
              </w:rPr>
              <w:t>Карза</w:t>
            </w:r>
            <w:r w:rsidRPr="00F43ECB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ов</w:t>
            </w:r>
            <w:proofErr w:type="spellEnd"/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hRule="exact" w:val="1450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</w:tc>
      </w:tr>
      <w:tr w:rsidR="00CD4D50" w:rsidRPr="00F43ECB" w:rsidTr="00765893">
        <w:trPr>
          <w:trHeight w:hRule="exact" w:val="964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765893">
            <w:pPr>
              <w:tabs>
                <w:tab w:val="left" w:pos="-5670"/>
              </w:tabs>
              <w:jc w:val="center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hRule="exact" w:val="1450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ED04FC" w:rsidRDefault="003B490E" w:rsidP="00ED04FC">
      <w:pPr>
        <w:tabs>
          <w:tab w:val="left" w:pos="2700"/>
        </w:tabs>
        <w:rPr>
          <w:bCs/>
          <w:sz w:val="22"/>
        </w:rPr>
      </w:pPr>
      <w:r>
        <w:rPr>
          <w:b/>
        </w:rPr>
        <w:t xml:space="preserve">  </w:t>
      </w:r>
      <w:bookmarkStart w:id="0" w:name="_GoBack"/>
      <w:bookmarkEnd w:id="0"/>
    </w:p>
    <w:p w:rsidR="00ED04FC" w:rsidRDefault="00ED04FC"/>
    <w:sectPr w:rsidR="00ED04FC" w:rsidSect="003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EDD"/>
    <w:multiLevelType w:val="hybridMultilevel"/>
    <w:tmpl w:val="A9C8F6A2"/>
    <w:lvl w:ilvl="0" w:tplc="086C99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B64714"/>
    <w:multiLevelType w:val="hybridMultilevel"/>
    <w:tmpl w:val="533EDF2E"/>
    <w:lvl w:ilvl="0" w:tplc="CCAEBF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2B31960"/>
    <w:multiLevelType w:val="hybridMultilevel"/>
    <w:tmpl w:val="BE4CEF5A"/>
    <w:lvl w:ilvl="0" w:tplc="71AEA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FB3A11"/>
    <w:multiLevelType w:val="hybridMultilevel"/>
    <w:tmpl w:val="71AC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07E1"/>
    <w:multiLevelType w:val="hybridMultilevel"/>
    <w:tmpl w:val="EBBC1DAE"/>
    <w:lvl w:ilvl="0" w:tplc="12C20ED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E327768"/>
    <w:multiLevelType w:val="hybridMultilevel"/>
    <w:tmpl w:val="B75A9916"/>
    <w:lvl w:ilvl="0" w:tplc="07F81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50"/>
    <w:rsid w:val="002674B0"/>
    <w:rsid w:val="003B490E"/>
    <w:rsid w:val="003F2148"/>
    <w:rsid w:val="005B60A4"/>
    <w:rsid w:val="00BB6B1B"/>
    <w:rsid w:val="00CD4D50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D50"/>
    <w:pPr>
      <w:keepNext/>
      <w:tabs>
        <w:tab w:val="left" w:pos="27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D4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8</cp:revision>
  <dcterms:created xsi:type="dcterms:W3CDTF">2020-05-20T09:02:00Z</dcterms:created>
  <dcterms:modified xsi:type="dcterms:W3CDTF">2020-05-21T06:01:00Z</dcterms:modified>
</cp:coreProperties>
</file>