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2C" w:rsidRDefault="00B2572C" w:rsidP="00B25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 ДЗЕРЖИНСКИЙ РАЙОН</w:t>
      </w:r>
    </w:p>
    <w:p w:rsidR="00B2572C" w:rsidRDefault="00B2572C" w:rsidP="00B25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2572C" w:rsidRDefault="00B2572C" w:rsidP="00B25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(исполнительно-распорядительный орган)</w:t>
      </w:r>
    </w:p>
    <w:p w:rsidR="00B2572C" w:rsidRDefault="00B2572C" w:rsidP="00B25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СЕЛЬСКОЕ ПОСЕЛЕНИЕ</w:t>
      </w:r>
    </w:p>
    <w:p w:rsidR="00B2572C" w:rsidRDefault="00B2572C" w:rsidP="00B25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«СЕЛО СОВХОЗ ЧКАЛОВСКИЙ»</w:t>
      </w:r>
    </w:p>
    <w:p w:rsidR="00B2572C" w:rsidRDefault="00B2572C" w:rsidP="00B2572C">
      <w:pPr>
        <w:jc w:val="center"/>
        <w:rPr>
          <w:b/>
          <w:sz w:val="28"/>
          <w:szCs w:val="28"/>
        </w:rPr>
      </w:pPr>
    </w:p>
    <w:p w:rsidR="00B2572C" w:rsidRDefault="00B2572C" w:rsidP="00B25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2572C" w:rsidRDefault="00B2572C" w:rsidP="00B2572C">
      <w:pPr>
        <w:jc w:val="center"/>
        <w:rPr>
          <w:b/>
          <w:sz w:val="28"/>
          <w:szCs w:val="28"/>
        </w:rPr>
      </w:pPr>
    </w:p>
    <w:p w:rsidR="00B2572C" w:rsidRDefault="00B2572C" w:rsidP="00B2572C">
      <w:pPr>
        <w:jc w:val="center"/>
      </w:pPr>
      <w:r>
        <w:t>от 03.03.2016 г                                С.Совхоз Чкаловский                                                   № 29</w:t>
      </w:r>
    </w:p>
    <w:p w:rsidR="00B2572C" w:rsidRDefault="00B2572C" w:rsidP="00B2572C">
      <w:pPr>
        <w:jc w:val="both"/>
      </w:pPr>
    </w:p>
    <w:p w:rsidR="00B2572C" w:rsidRDefault="00B2572C" w:rsidP="00B2572C">
      <w:pPr>
        <w:jc w:val="both"/>
        <w:rPr>
          <w:b/>
        </w:rPr>
      </w:pPr>
    </w:p>
    <w:p w:rsidR="00B2572C" w:rsidRDefault="00B2572C" w:rsidP="004C72AA">
      <w:pPr>
        <w:spacing w:after="0"/>
        <w:jc w:val="both"/>
        <w:rPr>
          <w:b/>
        </w:rPr>
      </w:pPr>
      <w:r>
        <w:rPr>
          <w:b/>
        </w:rPr>
        <w:t>О подготовке к пожароопасному периоду</w:t>
      </w:r>
    </w:p>
    <w:p w:rsidR="00B2572C" w:rsidRDefault="00B2572C" w:rsidP="004C72AA">
      <w:pPr>
        <w:spacing w:after="0"/>
        <w:jc w:val="both"/>
        <w:rPr>
          <w:b/>
          <w:sz w:val="28"/>
          <w:szCs w:val="28"/>
        </w:rPr>
      </w:pPr>
      <w:r>
        <w:rPr>
          <w:b/>
        </w:rPr>
        <w:t>на территории  МО СП «Село Совхоз Чкаловский»</w:t>
      </w:r>
    </w:p>
    <w:p w:rsidR="00B2572C" w:rsidRDefault="00B2572C" w:rsidP="004C72AA">
      <w:pPr>
        <w:spacing w:after="0"/>
        <w:jc w:val="both"/>
        <w:rPr>
          <w:b/>
          <w:sz w:val="28"/>
          <w:szCs w:val="28"/>
        </w:rPr>
      </w:pPr>
    </w:p>
    <w:p w:rsidR="00B2572C" w:rsidRDefault="00B2572C" w:rsidP="00B2572C">
      <w:pPr>
        <w:ind w:firstLine="540"/>
        <w:jc w:val="both"/>
      </w:pPr>
      <w:r>
        <w:t>В соответствии с Федеральным Законом от 21 декабря 1994 года № 69-ФЗ «О пожарной безопасности», законом Калужской области от 22 мая 2001 г № 36-ОЗ «О безопасности в Калужской области», в целях обеспечения пожарной безопасности  на территории МО СП «</w:t>
      </w:r>
      <w:r w:rsidRPr="005145DE">
        <w:t>Село Совхоз Чкаловский</w:t>
      </w:r>
      <w:r>
        <w:t>»</w:t>
      </w:r>
    </w:p>
    <w:p w:rsidR="00B2572C" w:rsidRDefault="00B2572C" w:rsidP="00B2572C">
      <w:pPr>
        <w:jc w:val="both"/>
      </w:pPr>
    </w:p>
    <w:p w:rsidR="00B2572C" w:rsidRDefault="00B2572C" w:rsidP="00B2572C">
      <w:pPr>
        <w:jc w:val="both"/>
        <w:rPr>
          <w:b/>
        </w:rPr>
      </w:pPr>
      <w:r>
        <w:rPr>
          <w:b/>
        </w:rPr>
        <w:t>ПОСТАНОВЛЯЮ:</w:t>
      </w:r>
    </w:p>
    <w:p w:rsidR="00B2572C" w:rsidRDefault="00B2572C" w:rsidP="00B2572C">
      <w:pPr>
        <w:ind w:firstLine="284"/>
        <w:jc w:val="both"/>
        <w:rPr>
          <w:b/>
          <w:sz w:val="28"/>
          <w:szCs w:val="28"/>
        </w:rPr>
      </w:pPr>
    </w:p>
    <w:p w:rsidR="00B2572C" w:rsidRDefault="00B2572C" w:rsidP="00B2572C">
      <w:pPr>
        <w:numPr>
          <w:ilvl w:val="0"/>
          <w:numId w:val="1"/>
        </w:numPr>
        <w:spacing w:after="0" w:line="240" w:lineRule="auto"/>
        <w:ind w:left="0" w:firstLine="284"/>
        <w:jc w:val="both"/>
      </w:pPr>
      <w:r>
        <w:t>Назначить ответственных лиц за профилактику природных пожаров на территории сельского поселения</w:t>
      </w:r>
      <w:proofErr w:type="gramStart"/>
      <w:r>
        <w:t xml:space="preserve"> :</w:t>
      </w:r>
      <w:proofErr w:type="gramEnd"/>
    </w:p>
    <w:p w:rsidR="00B2572C" w:rsidRDefault="00B2572C" w:rsidP="00B2572C">
      <w:pPr>
        <w:ind w:left="284"/>
        <w:jc w:val="both"/>
      </w:pPr>
      <w:r>
        <w:t>Кутов Александр Петрович – глава администрации МО СП «</w:t>
      </w:r>
      <w:r w:rsidRPr="005145DE">
        <w:t>Село Совхоз Чкаловский</w:t>
      </w:r>
      <w:r>
        <w:t>»;</w:t>
      </w:r>
    </w:p>
    <w:p w:rsidR="00B2572C" w:rsidRDefault="00B2572C" w:rsidP="00B2572C">
      <w:pPr>
        <w:ind w:left="284"/>
        <w:jc w:val="both"/>
      </w:pPr>
      <w:r>
        <w:t>Щербакова  Людмила  Викторовна – ведущий специалист администрации МО СП «</w:t>
      </w:r>
      <w:r w:rsidRPr="005145DE">
        <w:t>Село Совхоз Чкаловский</w:t>
      </w:r>
      <w:r>
        <w:t>»;</w:t>
      </w:r>
    </w:p>
    <w:p w:rsidR="00B2572C" w:rsidRDefault="00B2572C" w:rsidP="00B2572C">
      <w:pPr>
        <w:numPr>
          <w:ilvl w:val="0"/>
          <w:numId w:val="1"/>
        </w:numPr>
        <w:spacing w:after="0" w:line="240" w:lineRule="auto"/>
        <w:ind w:left="0" w:firstLine="284"/>
        <w:jc w:val="both"/>
      </w:pPr>
      <w:r>
        <w:t>Рекомендовать руководителям предприятий, организаций, учреждений, независимо от организационно-правовых форм собственности, иметь в лесу, в местах выполнения работ и расположения объектов или в зонах проведения культурно-массовых мероприятий противопожарное оборудование и средства для тушения лесных пожаров по нормам, утвержденным государственным органом управления лесным хозяйством РФ. Содержать указанное оборудование и средства в пожароопасный сезон в полной готовности.</w:t>
      </w:r>
    </w:p>
    <w:p w:rsidR="00B2572C" w:rsidRDefault="00B2572C" w:rsidP="00B2572C">
      <w:pPr>
        <w:numPr>
          <w:ilvl w:val="0"/>
          <w:numId w:val="1"/>
        </w:numPr>
        <w:spacing w:after="0" w:line="240" w:lineRule="auto"/>
        <w:ind w:left="0" w:firstLine="284"/>
        <w:jc w:val="both"/>
      </w:pPr>
      <w:r>
        <w:lastRenderedPageBreak/>
        <w:t>Майору полиции Кириллову А.А. оказать необходимую помощь в тушении пожаров (охрана общественного порядка), а также оказать содействие в расследовании причин возникновения пожаров.</w:t>
      </w:r>
    </w:p>
    <w:p w:rsidR="00B2572C" w:rsidRDefault="00B2572C" w:rsidP="00B2572C">
      <w:pPr>
        <w:numPr>
          <w:ilvl w:val="0"/>
          <w:numId w:val="1"/>
        </w:numPr>
        <w:spacing w:after="0" w:line="240" w:lineRule="auto"/>
        <w:ind w:left="0" w:firstLine="284"/>
        <w:jc w:val="both"/>
      </w:pPr>
      <w:r>
        <w:t xml:space="preserve">Инспектору леса  </w:t>
      </w:r>
      <w:proofErr w:type="spellStart"/>
      <w:r>
        <w:t>Озеренского</w:t>
      </w:r>
      <w:proofErr w:type="spellEnd"/>
      <w:r>
        <w:t xml:space="preserve"> участкового лесничества ГКУ </w:t>
      </w:r>
      <w:proofErr w:type="gramStart"/>
      <w:r>
        <w:t>КО</w:t>
      </w:r>
      <w:proofErr w:type="gramEnd"/>
      <w:r>
        <w:t xml:space="preserve"> «Дзержинское лесничество» </w:t>
      </w:r>
      <w:proofErr w:type="spellStart"/>
      <w:r>
        <w:t>Хукаленко</w:t>
      </w:r>
      <w:proofErr w:type="spellEnd"/>
      <w:r>
        <w:t xml:space="preserve"> А.В. проводить работу с арендаторами лесных участков и лесных земель по соблюдению Правил пожарной безопасности.</w:t>
      </w:r>
    </w:p>
    <w:p w:rsidR="00B2572C" w:rsidRDefault="00B2572C" w:rsidP="00B2572C">
      <w:pPr>
        <w:numPr>
          <w:ilvl w:val="0"/>
          <w:numId w:val="1"/>
        </w:numPr>
        <w:spacing w:after="0" w:line="240" w:lineRule="auto"/>
        <w:ind w:left="0" w:firstLine="284"/>
        <w:jc w:val="both"/>
      </w:pPr>
      <w:r>
        <w:t>Ответственность за нарушение требований Правил пожарной безопасности  в лесах несут должностные лица, осуществляющие руководство работами на отдельных лесных участках, либо лица, ответственные за проведение культурно-массовых мероприятий в лесу, а также юридические лица и граждане, обладающие правом на осуществление пользования лесными участками.</w:t>
      </w:r>
    </w:p>
    <w:p w:rsidR="00B2572C" w:rsidRDefault="00B2572C" w:rsidP="00B2572C">
      <w:pPr>
        <w:numPr>
          <w:ilvl w:val="0"/>
          <w:numId w:val="1"/>
        </w:numPr>
        <w:spacing w:after="0" w:line="240" w:lineRule="auto"/>
        <w:ind w:left="0" w:firstLine="284"/>
        <w:jc w:val="both"/>
      </w:pPr>
      <w:r>
        <w:t>На периоды высокой пожарной опасности массовых лесных пожаров принять решение о закрытии дорог в лесу и прекращении доступа местного населения и туристов в лес, а также о запрещении проезда транспорта через участки леса повышенной пожарной опасности.</w:t>
      </w:r>
    </w:p>
    <w:p w:rsidR="00B2572C" w:rsidRDefault="00B2572C" w:rsidP="00B2572C">
      <w:pPr>
        <w:numPr>
          <w:ilvl w:val="0"/>
          <w:numId w:val="1"/>
        </w:numPr>
        <w:spacing w:after="0" w:line="240" w:lineRule="auto"/>
        <w:ind w:left="0" w:firstLine="284"/>
        <w:jc w:val="both"/>
      </w:pPr>
      <w:r>
        <w:t xml:space="preserve">Заведующим Чкаловским ФАП Зарецкой Ю.В., </w:t>
      </w:r>
      <w:proofErr w:type="spellStart"/>
      <w:r>
        <w:t>Кожуховским</w:t>
      </w:r>
      <w:proofErr w:type="spellEnd"/>
      <w:r>
        <w:t xml:space="preserve"> ФАП Веретенниковой Г.А. и </w:t>
      </w:r>
      <w:proofErr w:type="spellStart"/>
      <w:r>
        <w:t>Якшуновским</w:t>
      </w:r>
      <w:proofErr w:type="spellEnd"/>
      <w:r>
        <w:t xml:space="preserve"> ФАП </w:t>
      </w:r>
      <w:proofErr w:type="spellStart"/>
      <w:r>
        <w:t>Карпизенковой</w:t>
      </w:r>
      <w:proofErr w:type="spellEnd"/>
      <w:r>
        <w:t xml:space="preserve"> Н.  обеспечить людей, работающих на местах ликвидации пожаров необходимой неотложной медицинской помощью.</w:t>
      </w:r>
    </w:p>
    <w:p w:rsidR="00B2572C" w:rsidRDefault="00B2572C" w:rsidP="00B2572C">
      <w:pPr>
        <w:numPr>
          <w:ilvl w:val="0"/>
          <w:numId w:val="1"/>
        </w:numPr>
        <w:spacing w:after="0" w:line="240" w:lineRule="auto"/>
        <w:ind w:left="0" w:firstLine="284"/>
        <w:jc w:val="both"/>
      </w:pPr>
      <w:r>
        <w:t>При необходимости организовать привлечение добровольного пожарного формирования для организации работ по тушению пожаров по населенным пунктам МО СП «</w:t>
      </w:r>
      <w:r w:rsidRPr="005145DE">
        <w:t>Село Совхоз Чкаловский</w:t>
      </w:r>
      <w:r>
        <w:t>».</w:t>
      </w:r>
    </w:p>
    <w:p w:rsidR="00B2572C" w:rsidRDefault="00B2572C" w:rsidP="00B2572C">
      <w:pPr>
        <w:pStyle w:val="a3"/>
        <w:numPr>
          <w:ilvl w:val="0"/>
          <w:numId w:val="1"/>
        </w:numPr>
        <w:ind w:left="0" w:firstLine="284"/>
        <w:jc w:val="both"/>
      </w:pPr>
      <w:r>
        <w:t>Создать группу на территории поселения для оперативного реагирования и взаимодействия с ЕДДС администрации района по обмену информацией на любую возникающую пожароопасную обстановку в населенных пунктах, на объектах экономики, в учреждениях в местах массового пребывания людей.</w:t>
      </w:r>
    </w:p>
    <w:p w:rsidR="00B2572C" w:rsidRDefault="00B2572C" w:rsidP="00B2572C">
      <w:pPr>
        <w:pStyle w:val="a3"/>
        <w:numPr>
          <w:ilvl w:val="0"/>
          <w:numId w:val="1"/>
        </w:numPr>
        <w:tabs>
          <w:tab w:val="num" w:pos="0"/>
        </w:tabs>
        <w:ind w:left="0" w:firstLine="284"/>
        <w:jc w:val="both"/>
      </w:pPr>
      <w:r>
        <w:t xml:space="preserve">Оперативно реагировать и взаимодействовать с ЕДДС администрации района. </w:t>
      </w:r>
    </w:p>
    <w:p w:rsidR="00B2572C" w:rsidRDefault="00B2572C" w:rsidP="00B2572C">
      <w:pPr>
        <w:pStyle w:val="a3"/>
        <w:numPr>
          <w:ilvl w:val="0"/>
          <w:numId w:val="1"/>
        </w:numPr>
        <w:tabs>
          <w:tab w:val="num" w:pos="0"/>
        </w:tabs>
        <w:jc w:val="both"/>
      </w:pPr>
      <w:r>
        <w:t xml:space="preserve"> Обеспечить устойчивую связь с населенными пунктами, попадающими в зоны возможных лесных пожаров. </w:t>
      </w:r>
    </w:p>
    <w:p w:rsidR="00B2572C" w:rsidRDefault="00B2572C" w:rsidP="00B2572C">
      <w:pPr>
        <w:pStyle w:val="a3"/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>Откорректировать  оперативно – мобилизационные планы по предупреждению пожаров в жилом секторе  населенных пунктов,  лесных пожаров,   пожаров на объектах экономики перед пожароопасным периодом.</w:t>
      </w:r>
    </w:p>
    <w:p w:rsidR="00B2572C" w:rsidRDefault="00B2572C" w:rsidP="00B2572C">
      <w:pPr>
        <w:pStyle w:val="a3"/>
        <w:numPr>
          <w:ilvl w:val="0"/>
          <w:numId w:val="1"/>
        </w:numPr>
        <w:ind w:hanging="76"/>
        <w:jc w:val="both"/>
      </w:pPr>
      <w:r>
        <w:t>Обеспечить:</w:t>
      </w:r>
    </w:p>
    <w:p w:rsidR="00B2572C" w:rsidRDefault="00B2572C" w:rsidP="00B2572C">
      <w:pPr>
        <w:pStyle w:val="a3"/>
        <w:ind w:left="0" w:firstLine="284"/>
        <w:jc w:val="both"/>
      </w:pPr>
      <w:r>
        <w:t>-  устойчивое противопожарное   состояние электрохозяйств  и путей эвакуации;</w:t>
      </w:r>
    </w:p>
    <w:p w:rsidR="00B2572C" w:rsidRDefault="00B2572C" w:rsidP="00B2572C">
      <w:pPr>
        <w:pStyle w:val="a3"/>
        <w:ind w:left="0" w:firstLine="284"/>
        <w:jc w:val="both"/>
      </w:pPr>
      <w:r>
        <w:t>- наличие и исправностью первичных средств пожаротушения,  внутреннего и наружного пожарного водоснабжения;</w:t>
      </w:r>
    </w:p>
    <w:p w:rsidR="00B2572C" w:rsidRDefault="00B2572C" w:rsidP="00B2572C">
      <w:pPr>
        <w:pStyle w:val="a3"/>
        <w:ind w:left="0" w:firstLine="284"/>
        <w:jc w:val="both"/>
      </w:pPr>
      <w:r>
        <w:t>-  беспрепятственный   подъезд к жилым зданиям, промышленным сооружениям;</w:t>
      </w:r>
    </w:p>
    <w:p w:rsidR="00B2572C" w:rsidRDefault="00B2572C" w:rsidP="00B2572C">
      <w:pPr>
        <w:pStyle w:val="a3"/>
        <w:ind w:left="0" w:firstLine="284"/>
        <w:jc w:val="both"/>
      </w:pPr>
      <w:r>
        <w:t xml:space="preserve">-   исправность телефонной связи; </w:t>
      </w:r>
    </w:p>
    <w:p w:rsidR="00B2572C" w:rsidRDefault="00B2572C" w:rsidP="00B2572C">
      <w:pPr>
        <w:pStyle w:val="a3"/>
        <w:ind w:left="0" w:firstLine="284"/>
        <w:jc w:val="both"/>
      </w:pPr>
      <w:r>
        <w:t>-  наличие минерализованных полос</w:t>
      </w:r>
      <w:proofErr w:type="gramStart"/>
      <w:r>
        <w:t xml:space="preserve"> .</w:t>
      </w:r>
      <w:proofErr w:type="gramEnd"/>
    </w:p>
    <w:p w:rsidR="00B2572C" w:rsidRDefault="00B2572C" w:rsidP="00B2572C">
      <w:pPr>
        <w:numPr>
          <w:ilvl w:val="0"/>
          <w:numId w:val="1"/>
        </w:numPr>
        <w:spacing w:after="0" w:line="240" w:lineRule="auto"/>
        <w:ind w:left="0" w:firstLine="284"/>
        <w:jc w:val="both"/>
      </w:pPr>
      <w:r>
        <w:t>Настоящее постановление обнародовать на стендах «Информация».</w:t>
      </w:r>
    </w:p>
    <w:p w:rsidR="00B2572C" w:rsidRDefault="00B2572C" w:rsidP="00B2572C">
      <w:pPr>
        <w:numPr>
          <w:ilvl w:val="0"/>
          <w:numId w:val="1"/>
        </w:numPr>
        <w:spacing w:after="0" w:line="240" w:lineRule="auto"/>
        <w:ind w:left="0" w:firstLine="284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2572C" w:rsidRDefault="00B2572C" w:rsidP="00B2572C">
      <w:pPr>
        <w:ind w:firstLine="284"/>
        <w:jc w:val="both"/>
      </w:pPr>
    </w:p>
    <w:p w:rsidR="00B2572C" w:rsidRDefault="00B2572C" w:rsidP="00B2572C">
      <w:pPr>
        <w:ind w:firstLine="284"/>
        <w:jc w:val="both"/>
      </w:pPr>
    </w:p>
    <w:p w:rsidR="00B2572C" w:rsidRDefault="00B2572C" w:rsidP="004C72AA">
      <w:pPr>
        <w:spacing w:after="0"/>
        <w:rPr>
          <w:b/>
        </w:rPr>
      </w:pPr>
      <w:r>
        <w:rPr>
          <w:b/>
        </w:rPr>
        <w:t>Глава администрации</w:t>
      </w:r>
    </w:p>
    <w:p w:rsidR="00B2572C" w:rsidRPr="004C72AA" w:rsidRDefault="00B2572C" w:rsidP="004C72AA">
      <w:pPr>
        <w:spacing w:after="0"/>
        <w:rPr>
          <w:b/>
        </w:rPr>
      </w:pPr>
      <w:r>
        <w:rPr>
          <w:b/>
        </w:rPr>
        <w:t>МО СП  «Село Совхоз Чкаловский»                                                     А.П.Куто</w:t>
      </w:r>
      <w:r w:rsidR="004C72AA">
        <w:rPr>
          <w:b/>
        </w:rPr>
        <w:t>в</w:t>
      </w:r>
    </w:p>
    <w:p w:rsidR="00B2572C" w:rsidRDefault="00B2572C" w:rsidP="004C72AA">
      <w:pPr>
        <w:spacing w:after="0"/>
      </w:pPr>
    </w:p>
    <w:p w:rsidR="00B2572C" w:rsidRDefault="00B2572C" w:rsidP="004C72AA">
      <w:pPr>
        <w:spacing w:after="0"/>
      </w:pPr>
    </w:p>
    <w:p w:rsidR="00B2572C" w:rsidRDefault="00B2572C" w:rsidP="00B2572C"/>
    <w:p w:rsidR="00E2071F" w:rsidRDefault="00E2071F"/>
    <w:sectPr w:rsidR="00E2071F" w:rsidSect="00970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805FC"/>
    <w:multiLevelType w:val="hybridMultilevel"/>
    <w:tmpl w:val="415846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72C"/>
    <w:rsid w:val="002B1677"/>
    <w:rsid w:val="004C72AA"/>
    <w:rsid w:val="00970863"/>
    <w:rsid w:val="00A164E0"/>
    <w:rsid w:val="00B2572C"/>
    <w:rsid w:val="00E2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7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Макс</cp:lastModifiedBy>
  <cp:revision>4</cp:revision>
  <dcterms:created xsi:type="dcterms:W3CDTF">2016-10-25T06:16:00Z</dcterms:created>
  <dcterms:modified xsi:type="dcterms:W3CDTF">2016-10-25T13:35:00Z</dcterms:modified>
</cp:coreProperties>
</file>