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3319B5" w:rsidP="006A070C">
      <w:pPr>
        <w:ind w:left="-1701" w:right="-108" w:firstLine="166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4C7F1" wp14:editId="63571CED">
            <wp:simplePos x="0" y="0"/>
            <wp:positionH relativeFrom="column">
              <wp:posOffset>221615</wp:posOffset>
            </wp:positionH>
            <wp:positionV relativeFrom="paragraph">
              <wp:posOffset>72390</wp:posOffset>
            </wp:positionV>
            <wp:extent cx="2080895" cy="1836420"/>
            <wp:effectExtent l="0" t="0" r="0" b="0"/>
            <wp:wrapNone/>
            <wp:docPr id="5" name="docshap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8364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486A" wp14:editId="0FCCE9BF">
                <wp:simplePos x="0" y="0"/>
                <wp:positionH relativeFrom="column">
                  <wp:posOffset>542925</wp:posOffset>
                </wp:positionH>
                <wp:positionV relativeFrom="paragraph">
                  <wp:posOffset>1543050</wp:posOffset>
                </wp:positionV>
                <wp:extent cx="6568440" cy="8831580"/>
                <wp:effectExtent l="0" t="0" r="0" b="0"/>
                <wp:wrapNone/>
                <wp:docPr id="4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68440" cy="8831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016E" w:rsidRPr="00DC72EE" w:rsidRDefault="0088016E" w:rsidP="00880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70C" w:rsidRPr="00DC72EE" w:rsidRDefault="0088016E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Земельный кодекс Российской Федерации от 25.10.2001 №136-ФЗ</w:t>
                            </w:r>
                          </w:p>
                          <w:p w:rsidR="006E570D" w:rsidRPr="00DC72EE" w:rsidRDefault="006E570D" w:rsidP="0088016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70C" w:rsidRPr="00DC72EE" w:rsidRDefault="00B75BF1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Кодекс Российской Федерации о</w:t>
                            </w:r>
                            <w:r w:rsidR="0088016E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б административных 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правонарушениях</w:t>
                            </w:r>
                            <w:r w:rsidR="0088016E" w:rsidRPr="00DC72EE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от </w:t>
                            </w:r>
                            <w:r w:rsidR="006E570D" w:rsidRPr="00DC72EE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30.12.2001</w:t>
                            </w:r>
                            <w:r w:rsidR="0088016E" w:rsidRPr="00DC72EE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70D" w:rsidRPr="00DC72EE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016E" w:rsidRPr="00DC72EE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№</w:t>
                            </w:r>
                            <w:r w:rsidR="006E570D" w:rsidRPr="00DC72EE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195-ФЗ</w:t>
                            </w:r>
                            <w:r w:rsidR="0088016E" w:rsidRPr="00DC72EE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570D" w:rsidRPr="00DC72EE" w:rsidRDefault="006E570D" w:rsidP="00880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70C" w:rsidRPr="00DC72EE" w:rsidRDefault="006A070C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Федеральный закон от 31.07.2020 </w:t>
                            </w:r>
                            <w:r w:rsidR="0088016E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№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248-ФЗ 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«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О государственном контроле (надзоре) и муниципальном контроле в Российской Федерации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6E570D" w:rsidRPr="00DC72EE" w:rsidRDefault="006E570D" w:rsidP="00880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570D" w:rsidRPr="00DC72EE" w:rsidRDefault="006A070C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Постановление Правительства РФ от 24.11.2021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№</w:t>
                            </w:r>
                            <w:r w:rsidR="0088016E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2019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«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</w:t>
                            </w:r>
                          </w:p>
                          <w:p w:rsidR="006A070C" w:rsidRPr="00DC72EE" w:rsidRDefault="006E570D" w:rsidP="0088016E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rFonts w:eastAsiaTheme="minorEastAsia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A070C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6E570D" w:rsidRPr="00DC72EE" w:rsidRDefault="006E570D" w:rsidP="00880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70C" w:rsidRPr="00DC72EE" w:rsidRDefault="006A070C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Постановление Правительства РФ от 18.09.2020</w:t>
                            </w:r>
                            <w:r w:rsidR="0088016E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№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1482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«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6E570D" w:rsidRPr="00DC72EE" w:rsidRDefault="006E570D" w:rsidP="0088016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70C" w:rsidRPr="00DC72EE" w:rsidRDefault="006A070C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Постановление Правительства РФ от 10.07.2018</w:t>
                            </w:r>
                            <w:r w:rsidR="0088016E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800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«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О проведении рекультивации и консервации земель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6E570D" w:rsidRPr="00DC72EE" w:rsidRDefault="006E570D" w:rsidP="00880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70C" w:rsidRPr="00DC72EE" w:rsidRDefault="006A070C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Постановление Правительства РФ от 21.09.2020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№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1509 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«</w:t>
                            </w:r>
                            <w:r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Об особенностях использования, охраны, защиты, воспроизводства лесов, расположенных на землях сельскохозяйственного назначения</w:t>
                            </w:r>
                            <w:r w:rsidR="00B75BF1" w:rsidRPr="00DC72EE">
                              <w:rPr>
                                <w:kern w:val="24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6E570D" w:rsidRPr="00DC72EE" w:rsidRDefault="006E570D" w:rsidP="008801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BF1" w:rsidRPr="00DC72EE" w:rsidRDefault="00B75BF1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sz w:val="28"/>
                                <w:szCs w:val="28"/>
                              </w:rPr>
                              <w:t>Федеральным законом </w:t>
                            </w:r>
                            <w:hyperlink r:id="rId7" w:anchor="l0" w:tgtFrame="_blank" w:history="1">
                              <w:r w:rsidR="0088016E" w:rsidRPr="00DC72EE">
                                <w:rPr>
                                  <w:rStyle w:val="a5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 16.07.</w:t>
                              </w:r>
                              <w:r w:rsidRPr="00DC72EE">
                                <w:rPr>
                                  <w:rStyle w:val="a5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1998 </w:t>
                              </w:r>
                              <w:r w:rsidR="0088016E" w:rsidRPr="00DC72EE">
                                <w:rPr>
                                  <w:rStyle w:val="a5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 №</w:t>
                              </w:r>
                              <w:r w:rsidRPr="00DC72EE">
                                <w:rPr>
                                  <w:rStyle w:val="a5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 101-ФЗ</w:t>
                              </w:r>
                            </w:hyperlink>
                            <w:r w:rsidRPr="00DC72E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8016E" w:rsidRPr="00DC72E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DC72EE">
                              <w:rPr>
                                <w:sz w:val="28"/>
                                <w:szCs w:val="28"/>
                              </w:rPr>
                              <w:t>О государственном регулировании обеспечения плодородия земель сельскохозяйственного назначения</w:t>
                            </w:r>
                            <w:r w:rsidR="0088016E" w:rsidRPr="00DC72EE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B75BF1" w:rsidRPr="00DC72EE" w:rsidRDefault="00B75BF1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sz w:val="28"/>
                                <w:szCs w:val="28"/>
                              </w:rPr>
                              <w:t>Федеральным законом </w:t>
                            </w:r>
                            <w:hyperlink r:id="rId8" w:anchor="l0" w:tgtFrame="_blank" w:history="1">
                              <w:r w:rsidRPr="00DC72EE">
                                <w:rPr>
                                  <w:rStyle w:val="a5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 10</w:t>
                              </w:r>
                              <w:r w:rsidR="0088016E" w:rsidRPr="00DC72EE">
                                <w:rPr>
                                  <w:rStyle w:val="a5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.01.2002  № </w:t>
                              </w:r>
                              <w:r w:rsidRPr="00DC72EE">
                                <w:rPr>
                                  <w:rStyle w:val="a5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7-ФЗ</w:t>
                              </w:r>
                            </w:hyperlink>
                            <w:r w:rsidRPr="00DC72E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8016E" w:rsidRPr="00DC72EE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DC72EE">
                              <w:rPr>
                                <w:sz w:val="28"/>
                                <w:szCs w:val="28"/>
                              </w:rPr>
                              <w:t>Об охране окружающей среды»</w:t>
                            </w:r>
                            <w:r w:rsidR="006E570D" w:rsidRPr="00DC72E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570D" w:rsidRPr="00DC72EE" w:rsidRDefault="006E570D" w:rsidP="0088016E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BF1" w:rsidRPr="00DC72EE" w:rsidRDefault="00B75BF1" w:rsidP="008801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sz w:val="28"/>
                                <w:szCs w:val="28"/>
                              </w:rPr>
                              <w:t>Федеральным Законом  от 10.01.1996  №4-ФЗ «О мелиорации земель».</w:t>
                            </w:r>
                          </w:p>
                          <w:p w:rsidR="00DC72EE" w:rsidRPr="00DC72EE" w:rsidRDefault="00DC72EE" w:rsidP="00DC72EE">
                            <w:pPr>
                              <w:pStyle w:val="a4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C72EE" w:rsidRPr="00DC72EE" w:rsidRDefault="00DC72EE" w:rsidP="00DC72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72E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Положение о муниципальном земельном контроле на территории МР «Дзержинский район» утверждённое  решением Дзержинского Районного Собрания  МР «Дзержинский район»   от 26.10.2021  № 192.</w:t>
                            </w:r>
                          </w:p>
                          <w:p w:rsidR="00DC72EE" w:rsidRPr="00DC72EE" w:rsidRDefault="00DC72EE" w:rsidP="00DC72EE">
                            <w:pPr>
                              <w:pStyle w:val="a4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DC72EE" w:rsidRPr="00DC72EE" w:rsidRDefault="00DC72EE" w:rsidP="00DC72E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75BF1" w:rsidRPr="006E570D" w:rsidRDefault="00B75BF1" w:rsidP="0088016E">
                            <w:pPr>
                              <w:pStyle w:val="a4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B75BF1" w:rsidRPr="00B75BF1" w:rsidRDefault="00B75BF1" w:rsidP="0088016E">
                            <w:pPr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Объект 2" o:spid="_x0000_s1026" style="position:absolute;left:0;text-align:left;margin-left:42.75pt;margin-top:121.5pt;width:517.2pt;height:6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" filled="f" stroked="f">
                <v:path arrowok="t"/>
                <o:lock v:ext="edit" grouping="t"/>
                <v:textbox>
                  <w:txbxContent>
                    <w:p w:rsidR="0088016E" w:rsidRPr="00DC72EE" w:rsidRDefault="0088016E" w:rsidP="008801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070C" w:rsidRPr="00DC72EE" w:rsidRDefault="0088016E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rFonts w:eastAsia="Times New Roman"/>
                          <w:sz w:val="28"/>
                          <w:szCs w:val="28"/>
                        </w:rPr>
                        <w:t>Земельный кодекс Российской Федерации от 25.10.2001 №136-ФЗ</w:t>
                      </w:r>
                    </w:p>
                    <w:p w:rsidR="006E570D" w:rsidRPr="00DC72EE" w:rsidRDefault="006E570D" w:rsidP="0088016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A070C" w:rsidRPr="00DC72EE" w:rsidRDefault="00B75BF1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Кодекс Российской Федерации о</w:t>
                      </w:r>
                      <w:r w:rsidR="0088016E" w:rsidRPr="00DC72EE">
                        <w:rPr>
                          <w:kern w:val="24"/>
                          <w:sz w:val="28"/>
                          <w:szCs w:val="28"/>
                        </w:rPr>
                        <w:t xml:space="preserve">б административных 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правонарушениях</w:t>
                      </w:r>
                      <w:r w:rsidR="0088016E" w:rsidRPr="00DC72EE">
                        <w:rPr>
                          <w:bCs/>
                          <w:kern w:val="24"/>
                          <w:sz w:val="28"/>
                          <w:szCs w:val="28"/>
                        </w:rPr>
                        <w:t xml:space="preserve">        от </w:t>
                      </w:r>
                      <w:r w:rsidR="006E570D" w:rsidRPr="00DC72EE">
                        <w:rPr>
                          <w:bCs/>
                          <w:kern w:val="24"/>
                          <w:sz w:val="28"/>
                          <w:szCs w:val="28"/>
                        </w:rPr>
                        <w:t>30.12.2001</w:t>
                      </w:r>
                      <w:r w:rsidR="0088016E" w:rsidRPr="00DC72EE">
                        <w:rPr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E570D" w:rsidRPr="00DC72EE">
                        <w:rPr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8016E" w:rsidRPr="00DC72EE">
                        <w:rPr>
                          <w:bCs/>
                          <w:kern w:val="24"/>
                          <w:sz w:val="28"/>
                          <w:szCs w:val="28"/>
                        </w:rPr>
                        <w:t>№</w:t>
                      </w:r>
                      <w:r w:rsidR="006E570D" w:rsidRPr="00DC72EE">
                        <w:rPr>
                          <w:bCs/>
                          <w:kern w:val="24"/>
                          <w:sz w:val="28"/>
                          <w:szCs w:val="28"/>
                        </w:rPr>
                        <w:t xml:space="preserve"> 195-ФЗ</w:t>
                      </w:r>
                      <w:r w:rsidR="0088016E" w:rsidRPr="00DC72EE">
                        <w:rPr>
                          <w:bCs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6E570D" w:rsidRPr="00DC72EE" w:rsidRDefault="006E570D" w:rsidP="008801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070C" w:rsidRPr="00DC72EE" w:rsidRDefault="006A070C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Федеральный закон от 31.07.2020 </w:t>
                      </w:r>
                      <w:r w:rsidR="0088016E" w:rsidRPr="00DC72EE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№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 248-ФЗ 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«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О государственном контроле (надзоре) и муниципальном контроле в Российской Федерации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».</w:t>
                      </w:r>
                    </w:p>
                    <w:p w:rsidR="006E570D" w:rsidRPr="00DC72EE" w:rsidRDefault="006E570D" w:rsidP="008801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570D" w:rsidRPr="00DC72EE" w:rsidRDefault="006A070C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Постановление Правительства РФ от 24.11.2021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№</w:t>
                      </w:r>
                      <w:r w:rsidR="0088016E" w:rsidRPr="00DC72EE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 2019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«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</w:t>
                      </w:r>
                    </w:p>
                    <w:p w:rsidR="006A070C" w:rsidRPr="00DC72EE" w:rsidRDefault="006E570D" w:rsidP="0088016E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DC72EE">
                        <w:rPr>
                          <w:rFonts w:eastAsiaTheme="minorEastAsia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="006A070C" w:rsidRPr="00DC72EE">
                        <w:rPr>
                          <w:kern w:val="24"/>
                          <w:sz w:val="28"/>
                          <w:szCs w:val="28"/>
                        </w:rPr>
                        <w:t>Российской Федерации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».</w:t>
                      </w:r>
                    </w:p>
                    <w:p w:rsidR="006E570D" w:rsidRPr="00DC72EE" w:rsidRDefault="006E570D" w:rsidP="008801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070C" w:rsidRPr="00DC72EE" w:rsidRDefault="006A070C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Постановление Правительства РФ от 18.09.2020</w:t>
                      </w:r>
                      <w:r w:rsidR="0088016E" w:rsidRPr="00DC72EE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№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 1482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«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».</w:t>
                      </w:r>
                    </w:p>
                    <w:p w:rsidR="006E570D" w:rsidRPr="00DC72EE" w:rsidRDefault="006E570D" w:rsidP="0088016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A070C" w:rsidRPr="00DC72EE" w:rsidRDefault="006A070C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Постановление Правительства РФ от 10.07.2018</w:t>
                      </w:r>
                      <w:r w:rsidR="0088016E" w:rsidRPr="00DC72EE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 xml:space="preserve">№ 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800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«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О проведении рекультивации и консервации земель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».</w:t>
                      </w:r>
                    </w:p>
                    <w:p w:rsidR="006E570D" w:rsidRPr="00DC72EE" w:rsidRDefault="006E570D" w:rsidP="008801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070C" w:rsidRPr="00DC72EE" w:rsidRDefault="006A070C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Постановление Правительства РФ от 21.09.2020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№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 xml:space="preserve"> 1509 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«</w:t>
                      </w:r>
                      <w:r w:rsidRPr="00DC72EE">
                        <w:rPr>
                          <w:kern w:val="24"/>
                          <w:sz w:val="28"/>
                          <w:szCs w:val="28"/>
                        </w:rPr>
                        <w:t>Об особенностях использования, охраны, защиты, воспроизводства лесов, расположенных на землях сельскохозяйственного назначения</w:t>
                      </w:r>
                      <w:r w:rsidR="00B75BF1" w:rsidRPr="00DC72EE">
                        <w:rPr>
                          <w:kern w:val="24"/>
                          <w:sz w:val="28"/>
                          <w:szCs w:val="28"/>
                        </w:rPr>
                        <w:t>».</w:t>
                      </w:r>
                    </w:p>
                    <w:p w:rsidR="006E570D" w:rsidRPr="00DC72EE" w:rsidRDefault="006E570D" w:rsidP="0088016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75BF1" w:rsidRPr="00DC72EE" w:rsidRDefault="00B75BF1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sz w:val="28"/>
                          <w:szCs w:val="28"/>
                        </w:rPr>
                        <w:t>Федеральным законом </w:t>
                      </w:r>
                      <w:hyperlink r:id="rId9" w:anchor="l0" w:tgtFrame="_blank" w:history="1">
                        <w:r w:rsidR="0088016E" w:rsidRPr="00DC72EE">
                          <w:rPr>
                            <w:rStyle w:val="a5"/>
                            <w:color w:val="auto"/>
                            <w:sz w:val="28"/>
                            <w:szCs w:val="28"/>
                            <w:u w:val="none"/>
                          </w:rPr>
                          <w:t>от 16.07.</w:t>
                        </w:r>
                        <w:r w:rsidRPr="00DC72EE">
                          <w:rPr>
                            <w:rStyle w:val="a5"/>
                            <w:color w:val="auto"/>
                            <w:sz w:val="28"/>
                            <w:szCs w:val="28"/>
                            <w:u w:val="none"/>
                          </w:rPr>
                          <w:t xml:space="preserve">1998 </w:t>
                        </w:r>
                        <w:r w:rsidR="0088016E" w:rsidRPr="00DC72EE">
                          <w:rPr>
                            <w:rStyle w:val="a5"/>
                            <w:color w:val="auto"/>
                            <w:sz w:val="28"/>
                            <w:szCs w:val="28"/>
                            <w:u w:val="none"/>
                          </w:rPr>
                          <w:t xml:space="preserve"> №</w:t>
                        </w:r>
                        <w:r w:rsidRPr="00DC72EE">
                          <w:rPr>
                            <w:rStyle w:val="a5"/>
                            <w:color w:val="auto"/>
                            <w:sz w:val="28"/>
                            <w:szCs w:val="28"/>
                            <w:u w:val="none"/>
                          </w:rPr>
                          <w:t xml:space="preserve"> 101-ФЗ</w:t>
                        </w:r>
                      </w:hyperlink>
                      <w:r w:rsidRPr="00DC72EE">
                        <w:rPr>
                          <w:sz w:val="28"/>
                          <w:szCs w:val="28"/>
                        </w:rPr>
                        <w:t> </w:t>
                      </w:r>
                      <w:r w:rsidR="0088016E" w:rsidRPr="00DC72EE">
                        <w:rPr>
                          <w:sz w:val="28"/>
                          <w:szCs w:val="28"/>
                        </w:rPr>
                        <w:t>«</w:t>
                      </w:r>
                      <w:r w:rsidRPr="00DC72EE">
                        <w:rPr>
                          <w:sz w:val="28"/>
                          <w:szCs w:val="28"/>
                        </w:rPr>
                        <w:t>О государственном регулировании обеспечения плодородия земель сельскохозяйственного назначения</w:t>
                      </w:r>
                      <w:r w:rsidR="0088016E" w:rsidRPr="00DC72EE">
                        <w:rPr>
                          <w:sz w:val="28"/>
                          <w:szCs w:val="28"/>
                        </w:rPr>
                        <w:t>».</w:t>
                      </w:r>
                    </w:p>
                    <w:p w:rsidR="00B75BF1" w:rsidRPr="00DC72EE" w:rsidRDefault="00B75BF1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sz w:val="28"/>
                          <w:szCs w:val="28"/>
                        </w:rPr>
                        <w:t>Федеральным законом </w:t>
                      </w:r>
                      <w:hyperlink r:id="rId10" w:anchor="l0" w:tgtFrame="_blank" w:history="1">
                        <w:r w:rsidRPr="00DC72EE">
                          <w:rPr>
                            <w:rStyle w:val="a5"/>
                            <w:color w:val="auto"/>
                            <w:sz w:val="28"/>
                            <w:szCs w:val="28"/>
                            <w:u w:val="none"/>
                          </w:rPr>
                          <w:t>от 10</w:t>
                        </w:r>
                        <w:r w:rsidR="0088016E" w:rsidRPr="00DC72EE">
                          <w:rPr>
                            <w:rStyle w:val="a5"/>
                            <w:color w:val="auto"/>
                            <w:sz w:val="28"/>
                            <w:szCs w:val="28"/>
                            <w:u w:val="none"/>
                          </w:rPr>
                          <w:t xml:space="preserve">.01.2002  № </w:t>
                        </w:r>
                        <w:r w:rsidRPr="00DC72EE">
                          <w:rPr>
                            <w:rStyle w:val="a5"/>
                            <w:color w:val="auto"/>
                            <w:sz w:val="28"/>
                            <w:szCs w:val="28"/>
                            <w:u w:val="none"/>
                          </w:rPr>
                          <w:t>7-ФЗ</w:t>
                        </w:r>
                      </w:hyperlink>
                      <w:r w:rsidRPr="00DC72EE">
                        <w:rPr>
                          <w:sz w:val="28"/>
                          <w:szCs w:val="28"/>
                        </w:rPr>
                        <w:t> </w:t>
                      </w:r>
                      <w:r w:rsidR="0088016E" w:rsidRPr="00DC72EE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Pr="00DC72EE">
                        <w:rPr>
                          <w:sz w:val="28"/>
                          <w:szCs w:val="28"/>
                        </w:rPr>
                        <w:t>Об охране окружающей среды»</w:t>
                      </w:r>
                      <w:r w:rsidR="006E570D" w:rsidRPr="00DC72E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E570D" w:rsidRPr="00DC72EE" w:rsidRDefault="006E570D" w:rsidP="0088016E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B75BF1" w:rsidRPr="00DC72EE" w:rsidRDefault="00B75BF1" w:rsidP="0088016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</w:rPr>
                      </w:pPr>
                      <w:r w:rsidRPr="00DC72EE">
                        <w:rPr>
                          <w:sz w:val="28"/>
                          <w:szCs w:val="28"/>
                        </w:rPr>
                        <w:t>Федеральным Законом  от 10.01.1996  №4-ФЗ «О мелиорации земель».</w:t>
                      </w:r>
                    </w:p>
                    <w:p w:rsidR="00DC72EE" w:rsidRPr="00DC72EE" w:rsidRDefault="00DC72EE" w:rsidP="00DC72EE">
                      <w:pPr>
                        <w:pStyle w:val="a4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</w:rPr>
                      </w:pPr>
                    </w:p>
                    <w:p w:rsidR="00DC72EE" w:rsidRPr="00DC72EE" w:rsidRDefault="00DC72EE" w:rsidP="00DC72EE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72EE">
                        <w:rPr>
                          <w:rFonts w:eastAsia="Times New Roman"/>
                          <w:sz w:val="28"/>
                          <w:szCs w:val="28"/>
                        </w:rPr>
                        <w:t>Положение о муниципальном земельном контроле на территории МР «Дзержинский район» утверждённое  решением Дзержинского Районного Собрания  МР «Дзержинский район»   от 26.10.2021  № 192.</w:t>
                      </w:r>
                    </w:p>
                    <w:p w:rsidR="00DC72EE" w:rsidRPr="00DC72EE" w:rsidRDefault="00DC72EE" w:rsidP="00DC72EE">
                      <w:pPr>
                        <w:pStyle w:val="a4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DC72EE" w:rsidRPr="00DC72EE" w:rsidRDefault="00DC72EE" w:rsidP="00DC72E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75BF1" w:rsidRPr="006E570D" w:rsidRDefault="00B75BF1" w:rsidP="0088016E">
                      <w:pPr>
                        <w:pStyle w:val="a4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B75BF1" w:rsidRPr="00B75BF1" w:rsidRDefault="00B75BF1" w:rsidP="0088016E">
                      <w:pPr>
                        <w:rPr>
                          <w:color w:val="4F81B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F2B1" wp14:editId="217E53E2">
                <wp:simplePos x="0" y="0"/>
                <wp:positionH relativeFrom="column">
                  <wp:posOffset>2657474</wp:posOffset>
                </wp:positionH>
                <wp:positionV relativeFrom="paragraph">
                  <wp:posOffset>171450</wp:posOffset>
                </wp:positionV>
                <wp:extent cx="4446905" cy="129286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46905" cy="1292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19B5" w:rsidRDefault="006A070C" w:rsidP="003319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DC72EE">
                              <w:rPr>
                                <w:rFonts w:asciiTheme="majorHAnsi" w:eastAsiaTheme="majorEastAsia" w:hAnsi="Cambria" w:cstheme="maj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Нормативно правовые акты, </w:t>
                            </w:r>
                            <w:r w:rsidR="003319B5">
                              <w:rPr>
                                <w:rFonts w:asciiTheme="majorHAnsi" w:eastAsiaTheme="majorEastAsia" w:hAnsi="Cambria" w:cstheme="maj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            р</w:t>
                            </w:r>
                            <w:r w:rsidRPr="00DC72EE">
                              <w:rPr>
                                <w:rFonts w:asciiTheme="majorHAnsi" w:eastAsiaTheme="majorEastAsia" w:hAnsi="Cambria" w:cstheme="maj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егламентирующие</w:t>
                            </w:r>
                          </w:p>
                          <w:p w:rsidR="006A070C" w:rsidRPr="00DC72EE" w:rsidRDefault="006A070C" w:rsidP="003319B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C72EE">
                              <w:rPr>
                                <w:rFonts w:asciiTheme="majorHAnsi" w:eastAsiaTheme="majorEastAsia" w:hAnsi="Cambria" w:cstheme="maj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муниципальный земельный контроль.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2" o:spid="_x0000_s1027" style="position:absolute;left:0;text-align:left;margin-left:209.25pt;margin-top:13.5pt;width:350.15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3319B5" w:rsidRDefault="006A070C" w:rsidP="003319B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DC72EE">
                        <w:rPr>
                          <w:rFonts w:asciiTheme="majorHAnsi" w:eastAsiaTheme="majorEastAsia" w:hAnsi="Cambria" w:cstheme="maj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Нормативно правовые акты, </w:t>
                      </w:r>
                      <w:r w:rsidR="003319B5">
                        <w:rPr>
                          <w:rFonts w:asciiTheme="majorHAnsi" w:eastAsiaTheme="majorEastAsia" w:hAnsi="Cambria" w:cstheme="maj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            р</w:t>
                      </w:r>
                      <w:r w:rsidRPr="00DC72EE">
                        <w:rPr>
                          <w:rFonts w:asciiTheme="majorHAnsi" w:eastAsiaTheme="majorEastAsia" w:hAnsi="Cambria" w:cstheme="maj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егламентирующие</w:t>
                      </w:r>
                    </w:p>
                    <w:p w:rsidR="006A070C" w:rsidRPr="00DC72EE" w:rsidRDefault="006A070C" w:rsidP="003319B5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C72EE">
                        <w:rPr>
                          <w:rFonts w:asciiTheme="majorHAnsi" w:eastAsiaTheme="majorEastAsia" w:hAnsi="Cambria" w:cstheme="maj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муниципальный земельный контроль.</w:t>
                      </w:r>
                    </w:p>
                  </w:txbxContent>
                </v:textbox>
              </v:rect>
            </w:pict>
          </mc:Fallback>
        </mc:AlternateContent>
      </w:r>
      <w:r w:rsidR="006A070C">
        <w:rPr>
          <w:rFonts w:ascii="Candara" w:eastAsia="+mj-ea" w:hAnsi="Candara" w:cs="+mj-cs"/>
          <w:noProof/>
          <w:color w:val="FFFFFF"/>
          <w:kern w:val="24"/>
          <w:sz w:val="80"/>
          <w:szCs w:val="80"/>
        </w:rPr>
        <w:drawing>
          <wp:inline distT="0" distB="0" distL="0" distR="0" wp14:anchorId="60406EF6" wp14:editId="22EDC6AF">
            <wp:extent cx="7400925" cy="5848350"/>
            <wp:effectExtent l="19050" t="0" r="28575" b="18097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437" cy="58621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A070C">
        <w:rPr>
          <w:rFonts w:ascii="Candara" w:eastAsia="+mj-ea" w:hAnsi="Candara" w:cs="+mj-cs"/>
          <w:color w:val="FFFFFF"/>
          <w:kern w:val="24"/>
          <w:sz w:val="80"/>
          <w:szCs w:val="80"/>
        </w:rPr>
        <w:t>, регламентирующие МЗК</w:t>
      </w: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6A070C" w:rsidRDefault="006A070C" w:rsidP="006A070C">
      <w:pPr>
        <w:ind w:left="-35" w:right="-108"/>
        <w:rPr>
          <w:sz w:val="20"/>
          <w:szCs w:val="20"/>
        </w:rPr>
      </w:pPr>
    </w:p>
    <w:p w:rsidR="001A3D9D" w:rsidRDefault="001A3D9D">
      <w:bookmarkStart w:id="0" w:name="_GoBack"/>
      <w:bookmarkEnd w:id="0"/>
    </w:p>
    <w:sectPr w:rsidR="001A3D9D" w:rsidSect="006A070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1359"/>
    <w:multiLevelType w:val="hybridMultilevel"/>
    <w:tmpl w:val="FF46B236"/>
    <w:lvl w:ilvl="0" w:tplc="3CA609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679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08D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CEF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6C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6B5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282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818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AAC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F"/>
    <w:rsid w:val="001A3D9D"/>
    <w:rsid w:val="002D25AF"/>
    <w:rsid w:val="003319B5"/>
    <w:rsid w:val="006340B9"/>
    <w:rsid w:val="006756F8"/>
    <w:rsid w:val="006A070C"/>
    <w:rsid w:val="006E570D"/>
    <w:rsid w:val="00737AAD"/>
    <w:rsid w:val="0088016E"/>
    <w:rsid w:val="00B75BF1"/>
    <w:rsid w:val="00CF2330"/>
    <w:rsid w:val="00D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70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A070C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B75B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70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A070C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B75B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56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68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55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8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2024-04-01T09:34:00Z</dcterms:created>
  <dcterms:modified xsi:type="dcterms:W3CDTF">2024-04-02T09:24:00Z</dcterms:modified>
</cp:coreProperties>
</file>