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5" w:rsidRDefault="009D5555" w:rsidP="001435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МР «Дзержинский район» 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извещает о </w:t>
      </w:r>
      <w:r w:rsidR="00642B5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 общественных обсуждений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вопросу рассмотрения материалов, обосновывающих лимиты и квоты добычи охотни</w:t>
      </w:r>
      <w:r w:rsidR="00AB1A8E">
        <w:rPr>
          <w:rFonts w:ascii="Times New Roman" w:hAnsi="Times New Roman" w:cs="Times New Roman"/>
          <w:sz w:val="28"/>
          <w:szCs w:val="28"/>
          <w:shd w:val="clear" w:color="auto" w:fill="FFFFFF"/>
        </w:rPr>
        <w:t>чьих ресурсов в сезон охоты 2020-2021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годов.</w:t>
      </w:r>
    </w:p>
    <w:p w:rsidR="009255CD" w:rsidRPr="00143536" w:rsidRDefault="00B64EDB" w:rsidP="001435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обсуж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>дения будут проводиться в здании в зале Администрации МР «Дзержинский район»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расположенном по адресу:</w:t>
      </w:r>
      <w:r w:rsidR="009255CD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Калужская область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255CD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Дзержинский район, город Кондрово</w:t>
      </w:r>
      <w:r w:rsidR="00E57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Центральная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2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1, 27</w:t>
      </w:r>
      <w:r w:rsidR="00832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</w:t>
      </w:r>
      <w:r w:rsidR="00AB1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16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.00 часов.</w:t>
      </w:r>
    </w:p>
    <w:p w:rsidR="0078329C" w:rsidRPr="00143536" w:rsidRDefault="003E6187" w:rsidP="001435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обществе</w:t>
      </w:r>
      <w:r w:rsidR="00911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нных обсуждений: Администрация 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 района «Дзержинский район» Калужской области: 249832, Калужская область, Дзержинский район, город Кондрово, площадь Центральная, д. 1</w:t>
      </w:r>
      <w:r w:rsidR="009115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6187" w:rsidRPr="00143536" w:rsidRDefault="003E6187" w:rsidP="002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Заказчик: </w:t>
      </w:r>
      <w:r w:rsidR="00225F89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  <w:r w:rsidR="0029224C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</w:p>
    <w:p w:rsidR="003E6187" w:rsidRPr="00143536" w:rsidRDefault="003E6187" w:rsidP="002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36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225F89">
        <w:rPr>
          <w:rFonts w:ascii="Times New Roman" w:hAnsi="Times New Roman" w:cs="Times New Roman"/>
          <w:sz w:val="28"/>
          <w:szCs w:val="28"/>
        </w:rPr>
        <w:t>адрес:  248018, г. Калуга, ул. Заводская</w:t>
      </w:r>
      <w:r w:rsidRPr="00143536">
        <w:rPr>
          <w:rFonts w:ascii="Times New Roman" w:hAnsi="Times New Roman" w:cs="Times New Roman"/>
          <w:sz w:val="28"/>
          <w:szCs w:val="28"/>
        </w:rPr>
        <w:t>, д.5</w:t>
      </w:r>
      <w:r w:rsidR="00225F89">
        <w:rPr>
          <w:rFonts w:ascii="Times New Roman" w:hAnsi="Times New Roman" w:cs="Times New Roman"/>
          <w:sz w:val="28"/>
          <w:szCs w:val="28"/>
        </w:rPr>
        <w:t>7</w:t>
      </w:r>
    </w:p>
    <w:p w:rsidR="002B01D5" w:rsidRDefault="002B01D5" w:rsidP="00FB6B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159F" w:rsidRDefault="00B64EDB" w:rsidP="001435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для ознакомления </w:t>
      </w:r>
      <w:r w:rsidR="00BF0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внесения изменений 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размещены</w:t>
      </w:r>
      <w:r w:rsidR="0091159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1159F" w:rsidRDefault="00FB6BA3" w:rsidP="001435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</w:t>
      </w:r>
      <w:r w:rsidR="00B64EDB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0FD2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хозяйства</w:t>
      </w:r>
      <w:r w:rsidR="00330494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4EDB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 района</w:t>
      </w:r>
      <w:r w:rsidR="00330494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«Дзержинский</w:t>
      </w:r>
      <w:r w:rsidR="00B64EDB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330494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64EDB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</w:t>
      </w:r>
      <w:r w:rsidR="00330494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Калужская область, Дзержинский район, город Кондрово, площадь Центральная</w:t>
      </w:r>
      <w:r w:rsidR="00B64EDB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1, к. 111</w:t>
      </w:r>
      <w:r w:rsidR="00333464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, с 8.00 до 16.00, обед с 13.00 до 14.00</w:t>
      </w:r>
      <w:r w:rsidR="00B64EDB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0494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 (к</w:t>
      </w:r>
      <w:r w:rsidR="00BF0FD2">
        <w:rPr>
          <w:rFonts w:ascii="Times New Roman" w:hAnsi="Times New Roman" w:cs="Times New Roman"/>
          <w:sz w:val="28"/>
          <w:szCs w:val="28"/>
          <w:shd w:val="clear" w:color="auto" w:fill="FFFFFF"/>
        </w:rPr>
        <w:t>онтактный телефон: (48434) 3-25-46, 3-24-63</w:t>
      </w:r>
      <w:r w:rsidR="00B64EDB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115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64EDB" w:rsidRPr="00143536" w:rsidRDefault="00B64EDB" w:rsidP="001435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и замечания </w:t>
      </w:r>
      <w:r w:rsidR="00911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пода</w:t>
      </w:r>
      <w:r w:rsidR="00911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ваться 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в письменной форме</w:t>
      </w:r>
      <w:r w:rsidR="00333464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77B4">
        <w:rPr>
          <w:rFonts w:ascii="Times New Roman" w:hAnsi="Times New Roman" w:cs="Times New Roman"/>
          <w:sz w:val="28"/>
          <w:szCs w:val="28"/>
          <w:shd w:val="clear" w:color="auto" w:fill="FFFFFF"/>
        </w:rPr>
        <w:t>с 23 марта по 24 апреля 2020</w:t>
      </w:r>
      <w:bookmarkStart w:id="0" w:name="_GoBack"/>
      <w:bookmarkEnd w:id="0"/>
      <w:r w:rsidR="00421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333464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по указанным адресам</w:t>
      </w:r>
      <w:r w:rsidR="00421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извещения в официальном </w:t>
      </w:r>
      <w:r w:rsidR="00161B11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печатном издании газеты «Новое Время»</w:t>
      </w:r>
      <w:r w:rsidR="009115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Предложения должны содержать изложение существа вопроса, сведения, по которым можно установить субъекта, обратившегося с предложением, дату составления и подпись (подписи) обратив</w:t>
      </w:r>
      <w:r w:rsidR="00421554">
        <w:rPr>
          <w:rFonts w:ascii="Times New Roman" w:hAnsi="Times New Roman" w:cs="Times New Roman"/>
          <w:sz w:val="28"/>
          <w:szCs w:val="28"/>
          <w:shd w:val="clear" w:color="auto" w:fill="FFFFFF"/>
        </w:rPr>
        <w:t>шегося (</w:t>
      </w:r>
      <w:proofErr w:type="gramStart"/>
      <w:r w:rsidR="00421554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обратившихся</w:t>
      </w:r>
      <w:proofErr w:type="gramEnd"/>
      <w:r w:rsidR="00421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Pr="00143536">
        <w:rPr>
          <w:rFonts w:ascii="Times New Roman" w:hAnsi="Times New Roman" w:cs="Times New Roman"/>
          <w:sz w:val="28"/>
          <w:szCs w:val="28"/>
        </w:rPr>
        <w:br/>
      </w:r>
    </w:p>
    <w:p w:rsidR="003B4AD4" w:rsidRDefault="003B4AD4" w:rsidP="00CA044B">
      <w:pPr>
        <w:jc w:val="both"/>
      </w:pPr>
    </w:p>
    <w:sectPr w:rsidR="003B4AD4" w:rsidSect="003B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EDB"/>
    <w:rsid w:val="00060AA9"/>
    <w:rsid w:val="000E08FA"/>
    <w:rsid w:val="00143536"/>
    <w:rsid w:val="00161B11"/>
    <w:rsid w:val="001A08E8"/>
    <w:rsid w:val="001A7C55"/>
    <w:rsid w:val="00225F89"/>
    <w:rsid w:val="002370C4"/>
    <w:rsid w:val="0029224C"/>
    <w:rsid w:val="002B01D5"/>
    <w:rsid w:val="002E0375"/>
    <w:rsid w:val="00330494"/>
    <w:rsid w:val="00333464"/>
    <w:rsid w:val="003B4AD4"/>
    <w:rsid w:val="003E6187"/>
    <w:rsid w:val="00421554"/>
    <w:rsid w:val="005D26CA"/>
    <w:rsid w:val="005D7438"/>
    <w:rsid w:val="00642B53"/>
    <w:rsid w:val="00644E28"/>
    <w:rsid w:val="006D12EC"/>
    <w:rsid w:val="006D63DA"/>
    <w:rsid w:val="00756C79"/>
    <w:rsid w:val="007609D6"/>
    <w:rsid w:val="0078329C"/>
    <w:rsid w:val="007E4B35"/>
    <w:rsid w:val="008107C5"/>
    <w:rsid w:val="00832E9B"/>
    <w:rsid w:val="0087529B"/>
    <w:rsid w:val="0091159F"/>
    <w:rsid w:val="009255CD"/>
    <w:rsid w:val="009D2D11"/>
    <w:rsid w:val="009D5555"/>
    <w:rsid w:val="00A23DAD"/>
    <w:rsid w:val="00AB1A8E"/>
    <w:rsid w:val="00AB3BDF"/>
    <w:rsid w:val="00B62B59"/>
    <w:rsid w:val="00B63043"/>
    <w:rsid w:val="00B64EDB"/>
    <w:rsid w:val="00BD368B"/>
    <w:rsid w:val="00BE0BDF"/>
    <w:rsid w:val="00BF0FD2"/>
    <w:rsid w:val="00CA044B"/>
    <w:rsid w:val="00D029C7"/>
    <w:rsid w:val="00D54BBE"/>
    <w:rsid w:val="00D577B4"/>
    <w:rsid w:val="00E57A55"/>
    <w:rsid w:val="00F21062"/>
    <w:rsid w:val="00F739DC"/>
    <w:rsid w:val="00FB6BA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dcterms:created xsi:type="dcterms:W3CDTF">2017-12-06T07:57:00Z</dcterms:created>
  <dcterms:modified xsi:type="dcterms:W3CDTF">2020-03-23T08:56:00Z</dcterms:modified>
</cp:coreProperties>
</file>