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CC" w:rsidRPr="000B0C7B" w:rsidRDefault="003302CC" w:rsidP="008D5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ПРАВИЛА</w:t>
      </w:r>
    </w:p>
    <w:p w:rsidR="00011E11" w:rsidRDefault="008D5415" w:rsidP="008D5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02CC" w:rsidRDefault="008D5415" w:rsidP="008D5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«СЕЛО СОВХОЗ ЧКАЛОВСКИЙ»</w:t>
      </w:r>
    </w:p>
    <w:p w:rsidR="00D07600" w:rsidRPr="000B0C7B" w:rsidRDefault="00D07600" w:rsidP="008D5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(Утверждены решением Сельской Думы от </w:t>
      </w:r>
      <w:r w:rsidR="002A2FCE">
        <w:rPr>
          <w:rFonts w:ascii="Times New Roman" w:hAnsi="Times New Roman" w:cs="Times New Roman"/>
          <w:sz w:val="24"/>
          <w:szCs w:val="24"/>
        </w:rPr>
        <w:t>26.07.2021 № 45)</w:t>
      </w:r>
      <w:bookmarkStart w:id="0" w:name="_GoBack"/>
      <w:bookmarkEnd w:id="0"/>
    </w:p>
    <w:p w:rsidR="000210B6" w:rsidRDefault="002D34A8" w:rsidP="008B5E65">
      <w:pPr>
        <w:pStyle w:val="a3"/>
        <w:numPr>
          <w:ilvl w:val="0"/>
          <w:numId w:val="1"/>
        </w:numPr>
        <w:spacing w:after="0"/>
        <w:ind w:left="142" w:hanging="224"/>
        <w:jc w:val="both"/>
        <w:rPr>
          <w:rFonts w:ascii="Times New Roman" w:hAnsi="Times New Roman" w:cs="Times New Roman"/>
          <w:sz w:val="24"/>
          <w:szCs w:val="24"/>
        </w:rPr>
      </w:pPr>
      <w:r w:rsidRPr="000210B6">
        <w:rPr>
          <w:rFonts w:ascii="Times New Roman" w:hAnsi="Times New Roman" w:cs="Times New Roman"/>
          <w:sz w:val="24"/>
          <w:szCs w:val="24"/>
        </w:rPr>
        <w:t>Настоящие П</w:t>
      </w:r>
      <w:r w:rsidR="003302CC" w:rsidRPr="000210B6">
        <w:rPr>
          <w:rFonts w:ascii="Times New Roman" w:hAnsi="Times New Roman" w:cs="Times New Roman"/>
          <w:sz w:val="24"/>
          <w:szCs w:val="24"/>
        </w:rPr>
        <w:t>р</w:t>
      </w:r>
      <w:r w:rsidR="005A209D" w:rsidRPr="000210B6">
        <w:rPr>
          <w:rFonts w:ascii="Times New Roman" w:hAnsi="Times New Roman" w:cs="Times New Roman"/>
          <w:sz w:val="24"/>
          <w:szCs w:val="24"/>
        </w:rPr>
        <w:t>авила благоустройства территории</w:t>
      </w:r>
      <w:r w:rsidR="003302CC" w:rsidRPr="000210B6">
        <w:rPr>
          <w:rFonts w:ascii="Times New Roman" w:hAnsi="Times New Roman" w:cs="Times New Roman"/>
          <w:sz w:val="24"/>
          <w:szCs w:val="24"/>
        </w:rPr>
        <w:t xml:space="preserve"> </w:t>
      </w:r>
      <w:r w:rsidR="005A209D" w:rsidRPr="000210B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«Село Совхоз Чкаловский»</w:t>
      </w:r>
      <w:r w:rsidR="003302CC" w:rsidRPr="000210B6">
        <w:rPr>
          <w:rFonts w:ascii="Times New Roman" w:hAnsi="Times New Roman" w:cs="Times New Roman"/>
          <w:sz w:val="24"/>
          <w:szCs w:val="24"/>
        </w:rPr>
        <w:t xml:space="preserve">, (далее - Правила) </w:t>
      </w:r>
      <w:r w:rsidR="005A209D" w:rsidRPr="000210B6">
        <w:rPr>
          <w:rFonts w:ascii="Times New Roman" w:hAnsi="Times New Roman" w:cs="Times New Roman"/>
          <w:sz w:val="24"/>
          <w:szCs w:val="24"/>
        </w:rPr>
        <w:t>устанавливают единые нормы и требования в сфере обеспечения чистоты и порядка, определяют требования к надлежащему состоянию и содержанию объектов, расположенных на территории сельского поселения, мест производства земляных</w:t>
      </w:r>
      <w:proofErr w:type="gramStart"/>
      <w:r w:rsidR="005A209D" w:rsidRPr="000210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209D" w:rsidRPr="000210B6">
        <w:rPr>
          <w:rFonts w:ascii="Times New Roman" w:hAnsi="Times New Roman" w:cs="Times New Roman"/>
          <w:sz w:val="24"/>
          <w:szCs w:val="24"/>
        </w:rPr>
        <w:t xml:space="preserve"> ремонтных и иных видов работ, порядок уборки и содержания территорий, включая прилегающие к границам зданий и ограждений, а также внутренних </w:t>
      </w:r>
      <w:proofErr w:type="gramStart"/>
      <w:r w:rsidR="005A209D" w:rsidRPr="000210B6">
        <w:rPr>
          <w:rFonts w:ascii="Times New Roman" w:hAnsi="Times New Roman" w:cs="Times New Roman"/>
          <w:sz w:val="24"/>
          <w:szCs w:val="24"/>
        </w:rPr>
        <w:t>производственных территорий, обяза</w:t>
      </w:r>
      <w:r w:rsidR="00687C5C" w:rsidRPr="000210B6">
        <w:rPr>
          <w:rFonts w:ascii="Times New Roman" w:hAnsi="Times New Roman" w:cs="Times New Roman"/>
          <w:sz w:val="24"/>
          <w:szCs w:val="24"/>
        </w:rPr>
        <w:t>тельные к исполнению для органа</w:t>
      </w:r>
      <w:r w:rsidR="005A209D" w:rsidRPr="000210B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87C5C" w:rsidRPr="000210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«Село Совхоз Чкаловский», юридических и физических лиц, являющихся собственниками, владельцами или пользователями расположенных на территории сельского поселения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  <w:proofErr w:type="gramEnd"/>
    </w:p>
    <w:p w:rsidR="00687C5C" w:rsidRPr="000210B6" w:rsidRDefault="00687C5C" w:rsidP="008B5E65">
      <w:pPr>
        <w:pStyle w:val="a3"/>
        <w:numPr>
          <w:ilvl w:val="0"/>
          <w:numId w:val="1"/>
        </w:numPr>
        <w:spacing w:after="0"/>
        <w:ind w:left="142" w:hanging="2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0B6">
        <w:rPr>
          <w:rFonts w:ascii="Times New Roman" w:hAnsi="Times New Roman" w:cs="Times New Roman"/>
          <w:sz w:val="24"/>
          <w:szCs w:val="24"/>
        </w:rPr>
        <w:t>Правила разработаны на основании действующих законов Российской Федерации и Калужской области, других нормативных правовых актов, определяющих требования к состоянию внешнего благоустройства территории сельского поселения «Село Совхоз Чкаловский» и защиты окружающей среды.</w:t>
      </w:r>
      <w:proofErr w:type="gramEnd"/>
    </w:p>
    <w:p w:rsidR="00687C5C" w:rsidRPr="00687C5C" w:rsidRDefault="00687C5C" w:rsidP="008B5E65">
      <w:pPr>
        <w:pStyle w:val="a3"/>
        <w:numPr>
          <w:ilvl w:val="0"/>
          <w:numId w:val="1"/>
        </w:numPr>
        <w:spacing w:after="0"/>
        <w:ind w:left="142" w:hanging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ведомственные инструкции и иные акты, принимаемые по вопросам санитарного содержания, организации уборки и обеспечения чистоты и порядка  территории сельского поселения «Село Совхоз Чкаловский» не должны противоречить требованиям настоящих Правил.</w:t>
      </w:r>
    </w:p>
    <w:p w:rsidR="000210B6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Pr="000B0C7B" w:rsidRDefault="00687C5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Для целей настоящих Правил используются следующие основные понятия: </w:t>
      </w:r>
    </w:p>
    <w:p w:rsidR="004D1C35" w:rsidRDefault="004D1C35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C3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4D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1C35">
        <w:rPr>
          <w:rFonts w:ascii="Times New Roman" w:hAnsi="Times New Roman" w:cs="Times New Roman"/>
          <w:sz w:val="24"/>
          <w:szCs w:val="24"/>
        </w:rPr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Pr="004D1C35">
        <w:rPr>
          <w:rFonts w:ascii="Times New Roman" w:hAnsi="Times New Roman" w:cs="Times New Roman"/>
          <w:sz w:val="24"/>
          <w:szCs w:val="24"/>
        </w:rPr>
        <w:t xml:space="preserve">, прилегающих территорий; </w:t>
      </w:r>
    </w:p>
    <w:p w:rsidR="004D1C35" w:rsidRDefault="004D1C35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C35">
        <w:rPr>
          <w:rFonts w:ascii="Times New Roman" w:hAnsi="Times New Roman" w:cs="Times New Roman"/>
          <w:sz w:val="24"/>
          <w:szCs w:val="24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4D1C35">
        <w:rPr>
          <w:rFonts w:ascii="Times New Roman" w:hAnsi="Times New Roman" w:cs="Times New Roman"/>
          <w:sz w:val="24"/>
          <w:szCs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4D1C35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4D1C35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4D1C35" w:rsidRDefault="004D1C35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C35">
        <w:rPr>
          <w:rFonts w:ascii="Times New Roman" w:hAnsi="Times New Roman" w:cs="Times New Roman"/>
          <w:sz w:val="24"/>
          <w:szCs w:val="24"/>
        </w:rPr>
        <w:t xml:space="preserve"> 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</w:t>
      </w:r>
      <w:r w:rsidRPr="004D1C35">
        <w:rPr>
          <w:rFonts w:ascii="Times New Roman" w:hAnsi="Times New Roman" w:cs="Times New Roman"/>
          <w:sz w:val="24"/>
          <w:szCs w:val="24"/>
        </w:rPr>
        <w:lastRenderedPageBreak/>
        <w:t xml:space="preserve">нестационарные строения и сооружения, информационные щиты и указатели, применяемые как составные части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C35">
        <w:rPr>
          <w:rFonts w:ascii="Times New Roman" w:hAnsi="Times New Roman" w:cs="Times New Roman"/>
          <w:sz w:val="24"/>
          <w:szCs w:val="24"/>
        </w:rPr>
        <w:t>г) содержание элемента благоустройства - обеспечение чистоты,</w:t>
      </w:r>
      <w:r w:rsidRPr="000B0C7B">
        <w:rPr>
          <w:rFonts w:ascii="Times New Roman" w:hAnsi="Times New Roman" w:cs="Times New Roman"/>
          <w:sz w:val="24"/>
          <w:szCs w:val="24"/>
        </w:rPr>
        <w:t xml:space="preserve"> надлежащего состояния и безопасности территорий, на которых осуществляется деятельность по благоустройству;</w:t>
      </w:r>
      <w:r w:rsidR="005A2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7B">
        <w:rPr>
          <w:rFonts w:ascii="Times New Roman" w:hAnsi="Times New Roman" w:cs="Times New Roman"/>
          <w:sz w:val="24"/>
          <w:szCs w:val="24"/>
        </w:rPr>
        <w:t xml:space="preserve"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 </w:t>
      </w:r>
      <w:proofErr w:type="gramEnd"/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и) 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0C7B">
        <w:rPr>
          <w:rFonts w:ascii="Times New Roman" w:hAnsi="Times New Roman" w:cs="Times New Roman"/>
          <w:sz w:val="24"/>
          <w:szCs w:val="24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0B0C7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B0C7B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0B0C7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0B0C7B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 </w:t>
      </w:r>
      <w:proofErr w:type="gramEnd"/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л) контейнерная площадка - место накопления твердых коммунальных отходов, предназначенное для размещения контейнеров и бункеров;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н) смет - мусор, состоящий, как правило, из песка, пыли, листвы от уборки территорий;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</w:t>
      </w:r>
      <w:r w:rsidR="004D1C35">
        <w:rPr>
          <w:rFonts w:ascii="Times New Roman" w:hAnsi="Times New Roman" w:cs="Times New Roman"/>
          <w:sz w:val="24"/>
          <w:szCs w:val="24"/>
        </w:rPr>
        <w:t xml:space="preserve">льской деятельностью человека; </w:t>
      </w:r>
    </w:p>
    <w:p w:rsidR="004D1C35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 xml:space="preserve"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 </w:t>
      </w:r>
      <w:proofErr w:type="gramEnd"/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 xml:space="preserve"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 </w:t>
      </w:r>
      <w:proofErr w:type="gramEnd"/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7B">
        <w:rPr>
          <w:rFonts w:ascii="Times New Roman" w:hAnsi="Times New Roman" w:cs="Times New Roman"/>
          <w:sz w:val="24"/>
          <w:szCs w:val="24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0B0C7B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0B0C7B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</w:t>
      </w:r>
      <w:r w:rsidR="0065561D">
        <w:rPr>
          <w:rFonts w:ascii="Times New Roman" w:hAnsi="Times New Roman" w:cs="Times New Roman"/>
          <w:sz w:val="24"/>
          <w:szCs w:val="24"/>
        </w:rPr>
        <w:t>сы, цветочницы, вазоны и другие;</w:t>
      </w:r>
      <w:proofErr w:type="gramEnd"/>
    </w:p>
    <w:p w:rsidR="0065561D" w:rsidRDefault="0065561D" w:rsidP="000B0C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A8">
        <w:rPr>
          <w:rFonts w:ascii="Times New Roman" w:hAnsi="Times New Roman" w:cs="Times New Roman"/>
          <w:sz w:val="24"/>
          <w:szCs w:val="24"/>
        </w:rPr>
        <w:t xml:space="preserve">ц) </w:t>
      </w:r>
      <w:r w:rsidR="00000129" w:rsidRPr="002D34A8">
        <w:rPr>
          <w:rFonts w:ascii="Times New Roman" w:eastAsia="Times New Roman" w:hAnsi="Times New Roman" w:cs="Times New Roman"/>
          <w:sz w:val="24"/>
          <w:szCs w:val="24"/>
        </w:rPr>
        <w:t xml:space="preserve">удаление борщевика Сосновского – действия, направленные на уничтожение указанного сорного растения путем выкашивания, выкапывания, обрезания соцветий, мульчирования укрывными материалами, использование химических препаратов (при строгом соблюдении требований </w:t>
      </w:r>
      <w:proofErr w:type="spellStart"/>
      <w:r w:rsidR="00000129" w:rsidRPr="002D34A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000129" w:rsidRPr="002D34A8">
        <w:rPr>
          <w:rFonts w:ascii="Times New Roman" w:eastAsia="Times New Roman" w:hAnsi="Times New Roman" w:cs="Times New Roman"/>
          <w:sz w:val="24"/>
          <w:szCs w:val="24"/>
        </w:rPr>
        <w:t xml:space="preserve"> 1.2.2584-10)</w:t>
      </w:r>
      <w:r w:rsidR="000210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0B6" w:rsidRPr="00000129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Pr="000B0C7B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Благоустройству в </w:t>
      </w:r>
      <w:r w:rsidR="004D1C35"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поселение «Село Совхоз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</w:t>
      </w:r>
      <w:r w:rsidR="004D1C35">
        <w:rPr>
          <w:rFonts w:ascii="Times New Roman" w:hAnsi="Times New Roman" w:cs="Times New Roman"/>
          <w:sz w:val="24"/>
          <w:szCs w:val="24"/>
        </w:rPr>
        <w:t xml:space="preserve">Чкаловский» </w:t>
      </w:r>
      <w:r w:rsidR="003302CC" w:rsidRPr="000B0C7B">
        <w:rPr>
          <w:rFonts w:ascii="Times New Roman" w:hAnsi="Times New Roman" w:cs="Times New Roman"/>
          <w:sz w:val="24"/>
          <w:szCs w:val="24"/>
        </w:rPr>
        <w:t>подлежат: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 xml:space="preserve"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 </w:t>
      </w:r>
      <w:proofErr w:type="gramEnd"/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7B">
        <w:rPr>
          <w:rFonts w:ascii="Times New Roman" w:hAnsi="Times New Roman" w:cs="Times New Roman"/>
          <w:sz w:val="24"/>
          <w:szCs w:val="24"/>
        </w:rPr>
        <w:t xml:space="preserve">б) участки территорий, используемые под застройку жилыми, культурно- 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 </w:t>
      </w:r>
      <w:proofErr w:type="gramEnd"/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д) участки территорий, используемые в качестве мест (площадок) накопления твердых коммунальных отходов;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е) участки территорий, используемые для размещения кладбищ, сооружений инженерной защиты; 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ж) участки территорий, занятые лесами</w:t>
      </w:r>
      <w:r w:rsidR="004D1C35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0B0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Pr="000B0C7B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Благоустройству в </w:t>
      </w:r>
      <w:r w:rsidR="004D1C35"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поселение «Село Совхоз</w:t>
      </w:r>
      <w:r w:rsidR="004D1C35" w:rsidRPr="000B0C7B">
        <w:rPr>
          <w:rFonts w:ascii="Times New Roman" w:hAnsi="Times New Roman" w:cs="Times New Roman"/>
          <w:sz w:val="24"/>
          <w:szCs w:val="24"/>
        </w:rPr>
        <w:t xml:space="preserve"> </w:t>
      </w:r>
      <w:r w:rsidR="004D1C35">
        <w:rPr>
          <w:rFonts w:ascii="Times New Roman" w:hAnsi="Times New Roman" w:cs="Times New Roman"/>
          <w:sz w:val="24"/>
          <w:szCs w:val="24"/>
        </w:rPr>
        <w:t>Чкаловский»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также подлежат объекты, расположенные на участках территорий, перечисленных в пункте 3 настоящих Правил, в том числе: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а) зеленые насаждения искусственного и естественного происхождения;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б) инженерные сети и сооружения в области внешнего состояния и соблюдения чистоты и порядка;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в) оборудование для сбора мусора или отходов производства и потребления;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lastRenderedPageBreak/>
        <w:t xml:space="preserve"> 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е) </w:t>
      </w:r>
      <w:r w:rsidR="00C513DD">
        <w:rPr>
          <w:rFonts w:ascii="Times New Roman" w:hAnsi="Times New Roman" w:cs="Times New Roman"/>
          <w:sz w:val="24"/>
          <w:szCs w:val="24"/>
        </w:rPr>
        <w:t>уличная</w:t>
      </w:r>
      <w:r w:rsidRPr="000B0C7B">
        <w:rPr>
          <w:rFonts w:ascii="Times New Roman" w:hAnsi="Times New Roman" w:cs="Times New Roman"/>
          <w:sz w:val="24"/>
          <w:szCs w:val="24"/>
        </w:rPr>
        <w:t xml:space="preserve"> мебель</w:t>
      </w:r>
      <w:r w:rsidR="00C513DD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0B0C7B">
        <w:rPr>
          <w:rFonts w:ascii="Times New Roman" w:hAnsi="Times New Roman" w:cs="Times New Roman"/>
          <w:sz w:val="24"/>
          <w:szCs w:val="24"/>
        </w:rPr>
        <w:t xml:space="preserve">, скамьи, беседки, объекты оборудования детских, спортивных и спортивно-игровых площадок;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ж) уличные общественные туалеты;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з) устройства, обеспечивающие доступ маломобильных групп насел</w:t>
      </w:r>
      <w:r w:rsidR="00C513DD">
        <w:rPr>
          <w:rFonts w:ascii="Times New Roman" w:hAnsi="Times New Roman" w:cs="Times New Roman"/>
          <w:sz w:val="24"/>
          <w:szCs w:val="24"/>
        </w:rPr>
        <w:t>ения к объектам инфраструктуры;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и) фасады зданий, строений, сооружений, конструктивные и внешние элементы фасадов в части их внешнего состояния;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л) объекты культурного наследия;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м) элементы праздничного оформления, устройства наружного освещения, уличные и информационно-коммуникационные указатели; 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н) подземные и надземные переходы.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2CC" w:rsidRPr="000B0C7B">
        <w:rPr>
          <w:rFonts w:ascii="Times New Roman" w:hAnsi="Times New Roman" w:cs="Times New Roman"/>
          <w:sz w:val="24"/>
          <w:szCs w:val="24"/>
        </w:rPr>
        <w:t>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C3">
        <w:rPr>
          <w:rFonts w:ascii="Times New Roman" w:hAnsi="Times New Roman" w:cs="Times New Roman"/>
          <w:sz w:val="24"/>
          <w:szCs w:val="24"/>
        </w:rPr>
        <w:t>8</w:t>
      </w:r>
      <w:r w:rsidR="003302CC" w:rsidRPr="006240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02CC" w:rsidRPr="006240C3">
        <w:rPr>
          <w:rFonts w:ascii="Times New Roman" w:hAnsi="Times New Roman" w:cs="Times New Roman"/>
          <w:sz w:val="24"/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</w:t>
      </w:r>
      <w:r w:rsidR="00C513DD" w:rsidRPr="006240C3">
        <w:rPr>
          <w:rFonts w:ascii="Times New Roman" w:hAnsi="Times New Roman" w:cs="Times New Roman"/>
          <w:sz w:val="24"/>
          <w:szCs w:val="24"/>
        </w:rPr>
        <w:t xml:space="preserve"> сельское поселение «Село</w:t>
      </w:r>
      <w:proofErr w:type="gramEnd"/>
      <w:r w:rsidR="00C513DD" w:rsidRPr="006240C3">
        <w:rPr>
          <w:rFonts w:ascii="Times New Roman" w:hAnsi="Times New Roman" w:cs="Times New Roman"/>
          <w:sz w:val="24"/>
          <w:szCs w:val="24"/>
        </w:rPr>
        <w:t xml:space="preserve"> Совхоз Чкаловский»</w:t>
      </w:r>
      <w:r w:rsidR="003302CC" w:rsidRPr="006240C3">
        <w:rPr>
          <w:rFonts w:ascii="Times New Roman" w:hAnsi="Times New Roman" w:cs="Times New Roman"/>
          <w:sz w:val="24"/>
          <w:szCs w:val="24"/>
        </w:rPr>
        <w:t>.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Pr="000B0C7B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13DD">
        <w:rPr>
          <w:rFonts w:ascii="Times New Roman" w:hAnsi="Times New Roman" w:cs="Times New Roman"/>
          <w:sz w:val="24"/>
          <w:szCs w:val="24"/>
        </w:rPr>
        <w:t>. Орган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513D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«Село Совхоз</w:t>
      </w:r>
      <w:r w:rsidR="00C513DD" w:rsidRPr="000B0C7B">
        <w:rPr>
          <w:rFonts w:ascii="Times New Roman" w:hAnsi="Times New Roman" w:cs="Times New Roman"/>
          <w:sz w:val="24"/>
          <w:szCs w:val="24"/>
        </w:rPr>
        <w:t xml:space="preserve"> </w:t>
      </w:r>
      <w:r w:rsidR="00C513DD">
        <w:rPr>
          <w:rFonts w:ascii="Times New Roman" w:hAnsi="Times New Roman" w:cs="Times New Roman"/>
          <w:sz w:val="24"/>
          <w:szCs w:val="24"/>
        </w:rPr>
        <w:t>Чкаловский»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за счет средств соот</w:t>
      </w:r>
      <w:r w:rsidR="00C513DD">
        <w:rPr>
          <w:rFonts w:ascii="Times New Roman" w:hAnsi="Times New Roman" w:cs="Times New Roman"/>
          <w:sz w:val="24"/>
          <w:szCs w:val="24"/>
        </w:rPr>
        <w:t>ветствующего бюджета обеспечивае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7B">
        <w:rPr>
          <w:rFonts w:ascii="Times New Roman" w:hAnsi="Times New Roman" w:cs="Times New Roman"/>
          <w:sz w:val="24"/>
          <w:szCs w:val="24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</w:t>
      </w:r>
      <w:r w:rsidR="00C513DD">
        <w:rPr>
          <w:rFonts w:ascii="Times New Roman" w:hAnsi="Times New Roman" w:cs="Times New Roman"/>
          <w:sz w:val="24"/>
          <w:szCs w:val="24"/>
        </w:rPr>
        <w:t xml:space="preserve">ржании прилегающих территорий; </w:t>
      </w: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 </w:t>
      </w:r>
    </w:p>
    <w:p w:rsidR="00C513DD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C3">
        <w:rPr>
          <w:rFonts w:ascii="Times New Roman" w:hAnsi="Times New Roman" w:cs="Times New Roman"/>
          <w:sz w:val="24"/>
          <w:szCs w:val="24"/>
        </w:rPr>
        <w:t>в) ликвидацию стихийных свалок;</w:t>
      </w: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C3" w:rsidRDefault="003302CC" w:rsidP="00624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г) проведение иных мероприятий по благоустройству и озеленению в соответствии с законодательство</w:t>
      </w:r>
      <w:r w:rsidR="006240C3">
        <w:rPr>
          <w:rFonts w:ascii="Times New Roman" w:hAnsi="Times New Roman" w:cs="Times New Roman"/>
          <w:sz w:val="24"/>
          <w:szCs w:val="24"/>
        </w:rPr>
        <w:t>м и настоящими Правилами;</w:t>
      </w:r>
    </w:p>
    <w:p w:rsidR="006240C3" w:rsidRPr="005B3B87" w:rsidRDefault="006240C3" w:rsidP="00624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C3"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="003302CC" w:rsidRPr="006240C3">
        <w:rPr>
          <w:rFonts w:ascii="Times New Roman" w:hAnsi="Times New Roman" w:cs="Times New Roman"/>
          <w:sz w:val="24"/>
          <w:szCs w:val="24"/>
        </w:rPr>
        <w:t xml:space="preserve"> </w:t>
      </w:r>
      <w:r w:rsidRPr="006240C3">
        <w:rPr>
          <w:rFonts w:ascii="Times New Roman" w:eastAsia="Times New Roman" w:hAnsi="Times New Roman" w:cs="Times New Roman"/>
          <w:sz w:val="24"/>
          <w:szCs w:val="24"/>
        </w:rPr>
        <w:t xml:space="preserve"> удаление борщевика Сосновского на территориях общего пользования, за исключением территорий, уборку борщевика Сосновского на которых обязаны обеспечивать юридические и</w:t>
      </w:r>
      <w:r w:rsidRPr="005B3B87">
        <w:rPr>
          <w:rFonts w:ascii="Arial" w:eastAsia="Times New Roman" w:hAnsi="Arial" w:cs="Arial"/>
          <w:sz w:val="20"/>
          <w:szCs w:val="20"/>
        </w:rPr>
        <w:t xml:space="preserve"> </w:t>
      </w:r>
      <w:r w:rsidRPr="006240C3">
        <w:rPr>
          <w:rFonts w:ascii="Times New Roman" w:eastAsia="Times New Roman" w:hAnsi="Times New Roman" w:cs="Times New Roman"/>
          <w:sz w:val="24"/>
          <w:szCs w:val="24"/>
        </w:rPr>
        <w:t>физические лица в соответствии с действующим законодательством и настоящими Правилами».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DA0">
        <w:rPr>
          <w:rFonts w:ascii="Times New Roman" w:hAnsi="Times New Roman" w:cs="Times New Roman"/>
          <w:sz w:val="24"/>
          <w:szCs w:val="24"/>
        </w:rPr>
        <w:t>10</w:t>
      </w:r>
      <w:r w:rsidR="003302CC" w:rsidRPr="003D5D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02CC" w:rsidRPr="003D5DA0">
        <w:rPr>
          <w:rFonts w:ascii="Times New Roman" w:hAnsi="Times New Roman" w:cs="Times New Roman"/>
          <w:sz w:val="24"/>
          <w:szCs w:val="24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="003302CC" w:rsidRPr="003D5DA0">
        <w:rPr>
          <w:rFonts w:ascii="Times New Roman" w:hAnsi="Times New Roman" w:cs="Times New Roman"/>
          <w:sz w:val="24"/>
          <w:szCs w:val="24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</w:t>
      </w:r>
      <w:r w:rsidR="00C513DD" w:rsidRPr="003D5DA0">
        <w:rPr>
          <w:rFonts w:ascii="Times New Roman" w:hAnsi="Times New Roman" w:cs="Times New Roman"/>
          <w:sz w:val="24"/>
          <w:szCs w:val="24"/>
        </w:rPr>
        <w:t xml:space="preserve"> сельское поселение «Село Совхоз Чкаловский»</w:t>
      </w:r>
      <w:r w:rsidR="003302CC" w:rsidRPr="003D5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0B6" w:rsidRPr="003D5DA0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3DD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DA0">
        <w:rPr>
          <w:rFonts w:ascii="Times New Roman" w:hAnsi="Times New Roman" w:cs="Times New Roman"/>
          <w:sz w:val="24"/>
          <w:szCs w:val="24"/>
        </w:rPr>
        <w:t>11</w:t>
      </w:r>
      <w:r w:rsidR="003302CC" w:rsidRPr="003D5DA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3302CC" w:rsidRPr="003D5D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02CC" w:rsidRPr="003D5DA0">
        <w:rPr>
          <w:rFonts w:ascii="Times New Roman" w:hAnsi="Times New Roman" w:cs="Times New Roman"/>
          <w:sz w:val="24"/>
          <w:szCs w:val="24"/>
        </w:rPr>
        <w:t xml:space="preserve">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0210B6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EE8" w:rsidRDefault="008C7429" w:rsidP="002B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C513DD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3302CC" w:rsidRPr="000B0C7B">
        <w:rPr>
          <w:rFonts w:ascii="Times New Roman" w:hAnsi="Times New Roman" w:cs="Times New Roman"/>
          <w:sz w:val="24"/>
          <w:szCs w:val="24"/>
        </w:rPr>
        <w:t>могут принимать участие в проведении мероприятий по благоустройству в порядке, установленном законодательством.</w:t>
      </w:r>
    </w:p>
    <w:p w:rsidR="003302CC" w:rsidRDefault="002B5EE8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EE8">
        <w:rPr>
          <w:rFonts w:ascii="Times New Roman" w:hAnsi="Times New Roman" w:cs="Times New Roman"/>
          <w:sz w:val="24"/>
          <w:szCs w:val="24"/>
        </w:rPr>
        <w:t>а)</w:t>
      </w:r>
      <w:r w:rsidR="003302CC" w:rsidRPr="002B5EE8">
        <w:rPr>
          <w:rFonts w:ascii="Times New Roman" w:hAnsi="Times New Roman" w:cs="Times New Roman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Лица, указанные в пунктах 8,10,11 настоящих правил, обязаны проводить мероприятия по удалению борщевика Сосновского на земельных участках, принадлежащих им на соответствующем праве.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B97" w:rsidRPr="00667B97" w:rsidRDefault="008C7429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</w:t>
      </w:r>
      <w:r w:rsidR="00667B97" w:rsidRPr="00667B97">
        <w:rPr>
          <w:rFonts w:ascii="Times New Roman" w:hAnsi="Times New Roman" w:cs="Times New Roman"/>
          <w:sz w:val="24"/>
          <w:szCs w:val="24"/>
        </w:rPr>
        <w:t xml:space="preserve">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муниципального образования сельское поселение «Село Совхоз Чкаловский. </w:t>
      </w:r>
    </w:p>
    <w:p w:rsidR="00667B97" w:rsidRP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667B97">
        <w:rPr>
          <w:rFonts w:ascii="Times New Roman" w:hAnsi="Times New Roman" w:cs="Times New Roman"/>
          <w:sz w:val="24"/>
          <w:szCs w:val="24"/>
        </w:rPr>
        <w:t xml:space="preserve">1) Для содержания домашних животных запрещается использовать общие помещения многоквартирных жилых домов (коридоры, лестничные клетки, чердаки, подвалы и другие подсобные помещения). Собственники домашних животных не должны допускать загрязнения продуктами жизнедеятельности домашних животных общих помещений многоквартирных жилых домов, а также </w:t>
      </w:r>
      <w:proofErr w:type="spellStart"/>
      <w:r w:rsidRPr="00667B9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667B97">
        <w:rPr>
          <w:rFonts w:ascii="Times New Roman" w:hAnsi="Times New Roman" w:cs="Times New Roman"/>
          <w:sz w:val="24"/>
          <w:szCs w:val="24"/>
        </w:rPr>
        <w:t xml:space="preserve"> территорий: пешеходных дорожек, тротуаров, газонов, клумб и иных территорий. Загрязнение домашними животными указанных мест немедленно устраняется их владельцами.</w:t>
      </w:r>
    </w:p>
    <w:p w:rsidR="00667B97" w:rsidRP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 w:rsidRPr="00667B97">
        <w:rPr>
          <w:rFonts w:ascii="Times New Roman" w:hAnsi="Times New Roman" w:cs="Times New Roman"/>
          <w:sz w:val="24"/>
          <w:szCs w:val="24"/>
        </w:rPr>
        <w:t>2) Содержание домашних животных на территориях садоводческих или огороднических некоммерческих товариществ, домов отдыха, санаториев, туристических баз, спортивных и трудовых лагерей, лагерей отдыха допускается с соблюдением требований настоящих примерных правил, санитарно-гигиенических и ветеринарных правил при условиях согласия администрации соответствующего хозяйствующего субъекта.</w:t>
      </w:r>
    </w:p>
    <w:p w:rsidR="00667B97" w:rsidRP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bookmarkEnd w:id="2"/>
      <w:r w:rsidRPr="00667B97">
        <w:rPr>
          <w:rFonts w:ascii="Times New Roman" w:hAnsi="Times New Roman" w:cs="Times New Roman"/>
          <w:sz w:val="24"/>
          <w:szCs w:val="24"/>
        </w:rPr>
        <w:t>3) Выгул домашних животных запрещается на детских и спортивных площадках, на территориях образовательных и медицинских организаций, прилегающих к ним территориях.</w:t>
      </w:r>
    </w:p>
    <w:p w:rsidR="00667B97" w:rsidRP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5"/>
      <w:bookmarkEnd w:id="3"/>
      <w:r w:rsidRPr="00667B97">
        <w:rPr>
          <w:rFonts w:ascii="Times New Roman" w:hAnsi="Times New Roman" w:cs="Times New Roman"/>
          <w:sz w:val="24"/>
          <w:szCs w:val="24"/>
        </w:rPr>
        <w:t>4) Выгул собак разрешается на площадках, пустырях и других территориях,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правилами. На отведенных для выгула собак площадках устанавливаются знаки о разрешении выгула собак.</w:t>
      </w:r>
    </w:p>
    <w:bookmarkEnd w:id="4"/>
    <w:p w:rsidR="00667B97" w:rsidRP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B97">
        <w:rPr>
          <w:rFonts w:ascii="Times New Roman" w:hAnsi="Times New Roman" w:cs="Times New Roman"/>
          <w:sz w:val="24"/>
          <w:szCs w:val="24"/>
        </w:rPr>
        <w:t xml:space="preserve">Пункт 5) Правил </w:t>
      </w:r>
      <w:hyperlink w:anchor="sub_22" w:history="1">
        <w:r w:rsidRPr="00667B97">
          <w:rPr>
            <w:rStyle w:val="a6"/>
            <w:rFonts w:ascii="Times New Roman" w:hAnsi="Times New Roman" w:cs="Times New Roman"/>
            <w:sz w:val="24"/>
            <w:szCs w:val="24"/>
          </w:rPr>
          <w:t>вступает в силу</w:t>
        </w:r>
      </w:hyperlink>
      <w:r w:rsidRPr="00667B97">
        <w:rPr>
          <w:rFonts w:ascii="Times New Roman" w:hAnsi="Times New Roman" w:cs="Times New Roman"/>
          <w:sz w:val="24"/>
          <w:szCs w:val="24"/>
        </w:rPr>
        <w:t xml:space="preserve"> с 1 января 2021 г.</w:t>
      </w:r>
    </w:p>
    <w:p w:rsidR="00667B97" w:rsidRP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B97">
        <w:rPr>
          <w:rFonts w:ascii="Times New Roman" w:hAnsi="Times New Roman" w:cs="Times New Roman"/>
          <w:sz w:val="24"/>
          <w:szCs w:val="24"/>
        </w:rPr>
        <w:lastRenderedPageBreak/>
        <w:t>5) не допускается содержание и выгул незарегистрированного домашнего животного.</w:t>
      </w:r>
    </w:p>
    <w:p w:rsidR="00667B97" w:rsidRP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7"/>
      <w:r w:rsidRPr="00667B97">
        <w:rPr>
          <w:rFonts w:ascii="Times New Roman" w:hAnsi="Times New Roman" w:cs="Times New Roman"/>
          <w:sz w:val="24"/>
          <w:szCs w:val="24"/>
        </w:rPr>
        <w:t>6). Домашнее животное не должно находиться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 w:rsidR="00667B97" w:rsidRP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8"/>
      <w:bookmarkEnd w:id="5"/>
      <w:r w:rsidRPr="00667B97">
        <w:rPr>
          <w:rFonts w:ascii="Times New Roman" w:hAnsi="Times New Roman" w:cs="Times New Roman"/>
          <w:sz w:val="24"/>
          <w:szCs w:val="24"/>
        </w:rPr>
        <w:t>7). В целях обеспечения комфортных и безопасных условий проживания граждан не допускается выгул собак без сопровождающего лица, за исключением случаев, предусмотренных настоящими Правилами, а также оставление собак без присмотра, за исключением случаев, когда животное временно находится на привязи около здания, строения, сооружения.</w:t>
      </w:r>
    </w:p>
    <w:p w:rsidR="00667B97" w:rsidRP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9"/>
      <w:bookmarkEnd w:id="6"/>
      <w:r w:rsidRPr="00667B97">
        <w:rPr>
          <w:rFonts w:ascii="Times New Roman" w:hAnsi="Times New Roman" w:cs="Times New Roman"/>
          <w:sz w:val="24"/>
          <w:szCs w:val="24"/>
        </w:rPr>
        <w:t>8). Свободный выгул собаки может осуществляться на территории, принадлежащей владельцу собаки на праве собственности или ином законном основании, огороженной способом, не допускающим самостоятельный выход животного за ее пределы. В этом случае о наличии собаки должна быть сделана предупреждающая надпись при входе на данную территорию.</w:t>
      </w:r>
    </w:p>
    <w:p w:rsidR="00667B97" w:rsidRP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0"/>
      <w:bookmarkEnd w:id="7"/>
      <w:r w:rsidRPr="00667B97">
        <w:rPr>
          <w:rFonts w:ascii="Times New Roman" w:hAnsi="Times New Roman" w:cs="Times New Roman"/>
          <w:sz w:val="24"/>
          <w:szCs w:val="24"/>
        </w:rPr>
        <w:t>9). Лицо, осуществляющее выгул собаки, обязано не допускать повреждения и уничтожения объектов благоустройства территории, зеленых насаждений.</w:t>
      </w:r>
    </w:p>
    <w:p w:rsidR="00667B97" w:rsidRP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10"/>
      <w:bookmarkEnd w:id="8"/>
      <w:r w:rsidRPr="00667B97">
        <w:rPr>
          <w:rFonts w:ascii="Times New Roman" w:hAnsi="Times New Roman" w:cs="Times New Roman"/>
          <w:sz w:val="24"/>
          <w:szCs w:val="24"/>
        </w:rPr>
        <w:t>10). Лицо, осуществляющее выгул собаки, обязано обеспечить уборку продуктов жизнедеятельности животного в местах и на территориях общего пользования.</w:t>
      </w:r>
    </w:p>
    <w:p w:rsidR="00667B97" w:rsidRP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20"/>
      <w:bookmarkEnd w:id="9"/>
      <w:r w:rsidRPr="00667B97">
        <w:rPr>
          <w:rFonts w:ascii="Times New Roman" w:hAnsi="Times New Roman" w:cs="Times New Roman"/>
          <w:sz w:val="24"/>
          <w:szCs w:val="24"/>
        </w:rPr>
        <w:t>11). Организации в соответствии с законодательством могут помещать знаки о запрете посещения объектов с домашними животными, при условии оборудования места их привязи, за исключением случаев сопровождения граждан собаками-поводырями.</w:t>
      </w:r>
    </w:p>
    <w:p w:rsidR="00667B97" w:rsidRP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30"/>
      <w:bookmarkEnd w:id="10"/>
      <w:r w:rsidRPr="00667B97">
        <w:rPr>
          <w:rFonts w:ascii="Times New Roman" w:hAnsi="Times New Roman" w:cs="Times New Roman"/>
          <w:sz w:val="24"/>
          <w:szCs w:val="24"/>
        </w:rPr>
        <w:t>12). Трупы домашних животных подлежат утилизации с соблюдением ветеринарно-санитарных требований.</w:t>
      </w:r>
    </w:p>
    <w:p w:rsidR="00667B97" w:rsidRDefault="00667B97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40"/>
      <w:bookmarkEnd w:id="11"/>
      <w:r w:rsidRPr="00667B97">
        <w:rPr>
          <w:rFonts w:ascii="Times New Roman" w:hAnsi="Times New Roman" w:cs="Times New Roman"/>
          <w:sz w:val="24"/>
          <w:szCs w:val="24"/>
        </w:rPr>
        <w:t>13). В целях обеспечения комфортных и безопасных условий проживания граждан не допускается купание домашних животных в местах массового отдыха.</w:t>
      </w:r>
      <w:bookmarkEnd w:id="12"/>
    </w:p>
    <w:p w:rsidR="000210B6" w:rsidRPr="00667B97" w:rsidRDefault="000210B6" w:rsidP="0066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Pr="000B0C7B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E65">
        <w:rPr>
          <w:rFonts w:ascii="Times New Roman" w:hAnsi="Times New Roman" w:cs="Times New Roman"/>
          <w:sz w:val="24"/>
          <w:szCs w:val="24"/>
        </w:rPr>
        <w:t>14</w:t>
      </w:r>
      <w:r w:rsidR="00C513DD" w:rsidRPr="008B5E65">
        <w:rPr>
          <w:rFonts w:ascii="Times New Roman" w:hAnsi="Times New Roman" w:cs="Times New Roman"/>
          <w:sz w:val="24"/>
          <w:szCs w:val="24"/>
        </w:rPr>
        <w:t>. На территории</w:t>
      </w:r>
      <w:r w:rsidR="003302CC" w:rsidRPr="008B5E65">
        <w:rPr>
          <w:rFonts w:ascii="Times New Roman" w:hAnsi="Times New Roman" w:cs="Times New Roman"/>
          <w:sz w:val="24"/>
          <w:szCs w:val="24"/>
        </w:rPr>
        <w:t xml:space="preserve"> </w:t>
      </w:r>
      <w:r w:rsidR="00C513DD" w:rsidRPr="008B5E6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«Село Совхоз Чкаловский»</w:t>
      </w:r>
      <w:r w:rsidR="008B5E65">
        <w:rPr>
          <w:rFonts w:ascii="Times New Roman" w:hAnsi="Times New Roman" w:cs="Times New Roman"/>
          <w:sz w:val="24"/>
          <w:szCs w:val="24"/>
        </w:rPr>
        <w:t xml:space="preserve"> </w:t>
      </w:r>
      <w:r w:rsidR="003302CC" w:rsidRPr="008B5E65">
        <w:rPr>
          <w:rFonts w:ascii="Times New Roman" w:hAnsi="Times New Roman" w:cs="Times New Roman"/>
          <w:sz w:val="24"/>
          <w:szCs w:val="24"/>
        </w:rPr>
        <w:t>запрещается: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а) сорить на улицах, площадях, на пляжах и других общественных местах;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б) производить сброс на территорию муниципального образования неочищенных сточных вод;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B0C7B">
        <w:rPr>
          <w:rFonts w:ascii="Times New Roman" w:hAnsi="Times New Roman" w:cs="Times New Roman"/>
          <w:sz w:val="24"/>
          <w:szCs w:val="24"/>
        </w:rPr>
        <w:t xml:space="preserve"> а также хранение разукомплектованных или не подлежащих эксплуатации транспортных средств в не предназначенных для этих целей местах;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7B">
        <w:rPr>
          <w:rFonts w:ascii="Times New Roman" w:hAnsi="Times New Roman" w:cs="Times New Roman"/>
          <w:sz w:val="24"/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0B0C7B">
        <w:rPr>
          <w:rFonts w:ascii="Times New Roman" w:hAnsi="Times New Roman" w:cs="Times New Roman"/>
          <w:sz w:val="24"/>
          <w:szCs w:val="24"/>
        </w:rPr>
        <w:t xml:space="preserve"> вне отведенных для этих целей мест;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lastRenderedPageBreak/>
        <w:t xml:space="preserve">ж) откачивать воду на проезжую часть дорог и тротуары при производстве строительных и ремонтных работ;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7B">
        <w:rPr>
          <w:rFonts w:ascii="Times New Roman" w:hAnsi="Times New Roman" w:cs="Times New Roman"/>
          <w:sz w:val="24"/>
          <w:szCs w:val="24"/>
        </w:rPr>
        <w:t xml:space="preserve"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киосков, и иных функционально предназначенных для этого мест; </w:t>
      </w:r>
      <w:proofErr w:type="gramEnd"/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и) сжигать мусор, листья, обрезки деревьев в контейнерах;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л) производить самовольную вырубку деревьев, кустарников;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0B0C7B">
        <w:rPr>
          <w:rFonts w:ascii="Times New Roman" w:hAnsi="Times New Roman" w:cs="Times New Roman"/>
          <w:sz w:val="24"/>
          <w:szCs w:val="24"/>
        </w:rPr>
        <w:t xml:space="preserve"> исполнения государственного или муниципального контракта); </w:t>
      </w:r>
    </w:p>
    <w:p w:rsidR="00C513DD" w:rsidRPr="000B0C7B" w:rsidRDefault="00C513DD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размещать надписи экстремистского характера;</w:t>
      </w:r>
    </w:p>
    <w:p w:rsidR="003302CC" w:rsidRPr="000B0C7B" w:rsidRDefault="00C513DD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 </w:t>
      </w:r>
    </w:p>
    <w:p w:rsidR="003302CC" w:rsidRPr="000B0C7B" w:rsidRDefault="00C513DD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302CC" w:rsidRPr="000B0C7B">
        <w:rPr>
          <w:rFonts w:ascii="Times New Roman" w:hAnsi="Times New Roman" w:cs="Times New Roman"/>
          <w:sz w:val="24"/>
          <w:szCs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3302CC" w:rsidRPr="000B0C7B" w:rsidRDefault="00C513DD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) осуществлять мелкорозничную уличную торговлю в неустановленных местах, а также при отсутствии у продавца урны для сбора мусора; </w:t>
      </w:r>
    </w:p>
    <w:p w:rsidR="003302CC" w:rsidRPr="000B0C7B" w:rsidRDefault="00C513DD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302CC" w:rsidRPr="000B0C7B">
        <w:rPr>
          <w:rFonts w:ascii="Times New Roman" w:hAnsi="Times New Roman" w:cs="Times New Roman"/>
          <w:sz w:val="24"/>
          <w:szCs w:val="24"/>
        </w:rPr>
        <w:t>) ходить по газонам и клумбам, разрушать клумбы, срывать цветы, наносить повреждения деревьям и кустарникам;</w:t>
      </w:r>
    </w:p>
    <w:p w:rsidR="003302CC" w:rsidRPr="000B0C7B" w:rsidRDefault="00C513DD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302CC" w:rsidRPr="000B0C7B">
        <w:rPr>
          <w:rFonts w:ascii="Times New Roman" w:hAnsi="Times New Roman" w:cs="Times New Roman"/>
          <w:sz w:val="24"/>
          <w:szCs w:val="24"/>
        </w:rPr>
        <w:t>) размещать на газонах временные (сезонные) объекты (торговые киоски, летние кафе, аттракционы и прочие объекты);</w:t>
      </w:r>
    </w:p>
    <w:p w:rsidR="003302CC" w:rsidRPr="000B0C7B" w:rsidRDefault="00C513DD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) производить размещение уличного смета, грунта на газоны и цветники; </w:t>
      </w:r>
    </w:p>
    <w:p w:rsidR="003302CC" w:rsidRPr="000B0C7B" w:rsidRDefault="00C513DD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) заезжать на всех видах транспорта на газоны и другие участки с зелеными насаждениями и осуществлять на них стоянку; </w:t>
      </w:r>
    </w:p>
    <w:p w:rsidR="003302CC" w:rsidRPr="000B0C7B" w:rsidRDefault="00C513DD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="003302CC" w:rsidRPr="000B0C7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 7 </w:t>
      </w:r>
    </w:p>
    <w:p w:rsidR="000B2C88" w:rsidRDefault="000B2C88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3302CC" w:rsidRPr="000B0C7B">
        <w:rPr>
          <w:rFonts w:ascii="Times New Roman" w:hAnsi="Times New Roman" w:cs="Times New Roman"/>
          <w:sz w:val="24"/>
          <w:szCs w:val="24"/>
        </w:rPr>
        <w:t>) производить самовольную установк</w:t>
      </w:r>
      <w:r>
        <w:rPr>
          <w:rFonts w:ascii="Times New Roman" w:hAnsi="Times New Roman" w:cs="Times New Roman"/>
          <w:sz w:val="24"/>
          <w:szCs w:val="24"/>
        </w:rPr>
        <w:t>у временных (сезонных) объектов;</w:t>
      </w:r>
    </w:p>
    <w:p w:rsidR="003D5DA0" w:rsidRDefault="000B2C88" w:rsidP="003D5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88">
        <w:rPr>
          <w:rFonts w:ascii="Times New Roman" w:hAnsi="Times New Roman" w:cs="Times New Roman"/>
          <w:sz w:val="24"/>
          <w:szCs w:val="24"/>
        </w:rPr>
        <w:t xml:space="preserve">щ) </w:t>
      </w:r>
      <w:r w:rsidR="003302CC" w:rsidRPr="000B2C88">
        <w:rPr>
          <w:rFonts w:ascii="Times New Roman" w:hAnsi="Times New Roman" w:cs="Times New Roman"/>
          <w:sz w:val="24"/>
          <w:szCs w:val="24"/>
        </w:rPr>
        <w:t xml:space="preserve"> </w:t>
      </w:r>
      <w:r w:rsidRPr="000B2C88">
        <w:rPr>
          <w:rFonts w:ascii="Times New Roman" w:hAnsi="Times New Roman" w:cs="Times New Roman"/>
          <w:sz w:val="24"/>
          <w:szCs w:val="24"/>
        </w:rPr>
        <w:t xml:space="preserve">самовольное ограждение (закрытие) территории, прилегающей к индивидуальным владениям, а также к проезжей части улиц путем размещения, вкапывания (вбивания) различных столбов, столбиков, оград и других </w:t>
      </w:r>
      <w:proofErr w:type="gramStart"/>
      <w:r w:rsidRPr="000B2C88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0B2C88">
        <w:rPr>
          <w:rFonts w:ascii="Times New Roman" w:hAnsi="Times New Roman" w:cs="Times New Roman"/>
          <w:sz w:val="24"/>
          <w:szCs w:val="24"/>
        </w:rPr>
        <w:t xml:space="preserve"> не относящих</w:t>
      </w:r>
      <w:r w:rsidR="003D5DA0">
        <w:rPr>
          <w:rFonts w:ascii="Times New Roman" w:hAnsi="Times New Roman" w:cs="Times New Roman"/>
          <w:sz w:val="24"/>
          <w:szCs w:val="24"/>
        </w:rPr>
        <w:t>ся к благоустройству территории;</w:t>
      </w:r>
    </w:p>
    <w:p w:rsidR="003D5DA0" w:rsidRDefault="003D5DA0" w:rsidP="003D5D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DA0">
        <w:rPr>
          <w:rFonts w:ascii="Times New Roman" w:hAnsi="Times New Roman" w:cs="Times New Roman"/>
          <w:sz w:val="24"/>
          <w:szCs w:val="24"/>
        </w:rPr>
        <w:t>э)</w:t>
      </w:r>
      <w:r w:rsidRPr="003D5DA0">
        <w:rPr>
          <w:rFonts w:ascii="Times New Roman" w:eastAsia="Times New Roman" w:hAnsi="Times New Roman" w:cs="Times New Roman"/>
          <w:sz w:val="24"/>
          <w:szCs w:val="24"/>
        </w:rPr>
        <w:t xml:space="preserve"> самовольная посадка деревьев, кустарников, устройство клумб и огородов на не отведенных для этих целей земельных участках.</w:t>
      </w:r>
    </w:p>
    <w:p w:rsidR="000210B6" w:rsidRDefault="000210B6" w:rsidP="003D5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E65" w:rsidRDefault="008C7429" w:rsidP="008B5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Уборка улиц и дорог на территории населенных пунктов производится регулярно </w:t>
      </w:r>
      <w:r w:rsidR="00AD2DDB">
        <w:rPr>
          <w:rFonts w:ascii="Times New Roman" w:hAnsi="Times New Roman" w:cs="Times New Roman"/>
          <w:sz w:val="24"/>
          <w:szCs w:val="24"/>
        </w:rPr>
        <w:t>в порядке, определяемом органо</w:t>
      </w:r>
      <w:r w:rsidR="000B2C88">
        <w:rPr>
          <w:rFonts w:ascii="Times New Roman" w:hAnsi="Times New Roman" w:cs="Times New Roman"/>
          <w:sz w:val="24"/>
          <w:szCs w:val="24"/>
        </w:rPr>
        <w:t>м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местного самоуправ</w:t>
      </w:r>
      <w:r w:rsidR="008B5E65">
        <w:rPr>
          <w:rFonts w:ascii="Times New Roman" w:hAnsi="Times New Roman" w:cs="Times New Roman"/>
          <w:sz w:val="24"/>
          <w:szCs w:val="24"/>
        </w:rPr>
        <w:t>ления.</w:t>
      </w:r>
    </w:p>
    <w:p w:rsidR="003302CC" w:rsidRPr="000B0C7B" w:rsidRDefault="008C7429" w:rsidP="008B5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16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Придомовые территории, </w:t>
      </w:r>
      <w:proofErr w:type="spellStart"/>
      <w:r w:rsidR="003302CC" w:rsidRPr="000B0C7B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="003302CC" w:rsidRPr="000B0C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2CC" w:rsidRPr="000B0C7B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, пыли и мелкого бытового мусора. </w:t>
      </w:r>
    </w:p>
    <w:p w:rsidR="000B2C88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 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Обследование смотровых и </w:t>
      </w:r>
      <w:proofErr w:type="spellStart"/>
      <w:r w:rsidRPr="000B0C7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B0C7B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C88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 </w:t>
      </w:r>
    </w:p>
    <w:p w:rsidR="000B2C8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 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Прилегающая к инженерным коммуникациям территория должна содержаться в чистоте.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Не допускается подтопление дорог, улиц, внутриквартальных, </w:t>
      </w:r>
      <w:proofErr w:type="spellStart"/>
      <w:r w:rsidR="003302CC" w:rsidRPr="000B0C7B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C88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302CC" w:rsidRPr="000B0C7B">
        <w:rPr>
          <w:rFonts w:ascii="Times New Roman" w:hAnsi="Times New Roman" w:cs="Times New Roman"/>
          <w:sz w:val="24"/>
          <w:szCs w:val="24"/>
        </w:rPr>
        <w:t>. Вывоз отходов асфальтобетона, образующихся при проведении дорожн</w:t>
      </w:r>
      <w:proofErr w:type="gramStart"/>
      <w:r w:rsidR="003302CC" w:rsidRPr="000B0C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Складирование отходов асфальтобетона на газонах или участках с зелеными насаждениями запрещается.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C88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Несанкционированное проведение земляных работ в соответствии с законодательством не допускается. </w:t>
      </w:r>
    </w:p>
    <w:p w:rsidR="000B2C8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 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C88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Прокладка и переустройство подземных коммуникаций на улицах </w:t>
      </w:r>
    </w:p>
    <w:p w:rsidR="003302CC" w:rsidRDefault="000B2C88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302CC" w:rsidRPr="000B0C7B">
        <w:rPr>
          <w:rFonts w:ascii="Times New Roman" w:hAnsi="Times New Roman" w:cs="Times New Roman"/>
          <w:sz w:val="24"/>
          <w:szCs w:val="24"/>
        </w:rPr>
        <w:t>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C88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 </w:t>
      </w:r>
    </w:p>
    <w:p w:rsidR="000B2C8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3302CC" w:rsidRPr="000B0C7B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3302CC" w:rsidRPr="000B0C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C88" w:rsidRPr="002B5EE8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EE8">
        <w:rPr>
          <w:rFonts w:ascii="Times New Roman" w:hAnsi="Times New Roman" w:cs="Times New Roman"/>
          <w:sz w:val="24"/>
          <w:szCs w:val="24"/>
        </w:rPr>
        <w:t>26</w:t>
      </w:r>
      <w:r w:rsidR="003302CC" w:rsidRPr="002B5EE8">
        <w:rPr>
          <w:rFonts w:ascii="Times New Roman" w:hAnsi="Times New Roman" w:cs="Times New Roman"/>
          <w:sz w:val="24"/>
          <w:szCs w:val="24"/>
        </w:rPr>
        <w:t xml:space="preserve">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 </w:t>
      </w:r>
    </w:p>
    <w:p w:rsidR="000B2C88" w:rsidRPr="002B5EE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EE8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EE8">
        <w:rPr>
          <w:rFonts w:ascii="Times New Roman" w:hAnsi="Times New Roman" w:cs="Times New Roman"/>
          <w:sz w:val="24"/>
          <w:szCs w:val="24"/>
        </w:rPr>
        <w:t xml:space="preserve"> 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C88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Здания и иные сооружения должны быть оборудованы адресными реквизитами. 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 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Адресные реквизиты изготавливаются по форме, определяемой органами местного самоуправления муниципальных образований Калужской области, и устанавливаются собственниками зданий и сооружений.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C88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Территория населенных пунктов </w:t>
      </w:r>
      <w:r w:rsidR="000B2C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, подлежит освещению в темное время суток. </w:t>
      </w:r>
    </w:p>
    <w:p w:rsidR="000B2C8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</w:t>
      </w:r>
      <w:r w:rsidR="000B2C88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  <w:r w:rsidRPr="000B0C7B">
        <w:rPr>
          <w:rFonts w:ascii="Times New Roman" w:hAnsi="Times New Roman" w:cs="Times New Roman"/>
          <w:sz w:val="24"/>
          <w:szCs w:val="24"/>
        </w:rPr>
        <w:t xml:space="preserve"> графиком, а приборов декоративного светового или праздничного оформления - п</w:t>
      </w:r>
      <w:r w:rsidR="000B2C88">
        <w:rPr>
          <w:rFonts w:ascii="Times New Roman" w:hAnsi="Times New Roman" w:cs="Times New Roman"/>
          <w:sz w:val="24"/>
          <w:szCs w:val="24"/>
        </w:rPr>
        <w:t xml:space="preserve">о решению владельцев. </w:t>
      </w:r>
      <w:r w:rsidRPr="000B0C7B">
        <w:rPr>
          <w:rFonts w:ascii="Times New Roman" w:hAnsi="Times New Roman" w:cs="Times New Roman"/>
          <w:sz w:val="24"/>
          <w:szCs w:val="24"/>
        </w:rPr>
        <w:t xml:space="preserve"> 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C88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3302CC" w:rsidRPr="000B0C7B">
        <w:rPr>
          <w:rFonts w:ascii="Times New Roman" w:hAnsi="Times New Roman" w:cs="Times New Roman"/>
          <w:sz w:val="24"/>
          <w:szCs w:val="24"/>
        </w:rPr>
        <w:t>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0B2C8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Места для установки средств размещения </w:t>
      </w:r>
      <w:r w:rsidR="000B2C88">
        <w:rPr>
          <w:rFonts w:ascii="Times New Roman" w:hAnsi="Times New Roman" w:cs="Times New Roman"/>
          <w:sz w:val="24"/>
          <w:szCs w:val="24"/>
        </w:rPr>
        <w:t>информации определяются органам</w:t>
      </w:r>
      <w:r w:rsidRPr="000B0C7B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0B2C88">
        <w:rPr>
          <w:rFonts w:ascii="Times New Roman" w:hAnsi="Times New Roman" w:cs="Times New Roman"/>
          <w:sz w:val="24"/>
          <w:szCs w:val="24"/>
        </w:rPr>
        <w:t>ого самоуправления муниципального</w:t>
      </w:r>
      <w:r w:rsidRPr="000B0C7B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0B2C88">
        <w:rPr>
          <w:rFonts w:ascii="Times New Roman" w:hAnsi="Times New Roman" w:cs="Times New Roman"/>
          <w:sz w:val="24"/>
          <w:szCs w:val="24"/>
        </w:rPr>
        <w:t>вания</w:t>
      </w: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  <w:r w:rsidR="000B2C88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  <w:r w:rsidRPr="000B0C7B">
        <w:rPr>
          <w:rFonts w:ascii="Times New Roman" w:hAnsi="Times New Roman" w:cs="Times New Roman"/>
          <w:sz w:val="24"/>
          <w:szCs w:val="24"/>
        </w:rPr>
        <w:t xml:space="preserve">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0B2C8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0B2C8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0B2C8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 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0210B6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2A7" w:rsidRDefault="00C542A7" w:rsidP="00C5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территории сельского поселения «Село Совхоз Чкаловский  размещаются следующие информационные конструкции:</w:t>
      </w:r>
    </w:p>
    <w:p w:rsidR="00C542A7" w:rsidRDefault="00C542A7" w:rsidP="00C5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Pr="009925E5">
        <w:rPr>
          <w:rFonts w:ascii="Arial" w:hAnsi="Arial" w:cs="Arial"/>
          <w:sz w:val="20"/>
        </w:rPr>
        <w:t xml:space="preserve"> </w:t>
      </w:r>
      <w:r w:rsidRPr="009925E5">
        <w:rPr>
          <w:rFonts w:ascii="Times New Roman" w:hAnsi="Times New Roman" w:cs="Times New Roman"/>
          <w:sz w:val="24"/>
          <w:szCs w:val="24"/>
        </w:rPr>
        <w:t>Указатели наименований улиц, площадей, проездов, переулков, проектируемых (номерных) проездов, проспектов, шоссе, скверов, тупиков, бульваров, просек, аллей, линий, мостов, путепроводов, эстакад, тоннелей</w:t>
      </w:r>
      <w:r>
        <w:rPr>
          <w:rFonts w:ascii="Times New Roman" w:hAnsi="Times New Roman" w:cs="Times New Roman"/>
          <w:sz w:val="24"/>
          <w:szCs w:val="24"/>
        </w:rPr>
        <w:t>, указатели номеров домов;</w:t>
      </w:r>
      <w:proofErr w:type="gramEnd"/>
    </w:p>
    <w:p w:rsidR="00C542A7" w:rsidRDefault="00C542A7" w:rsidP="00C5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казатели маршрутов (схемы движения) и расписания автомобильного автотранспорта, осуществляющие регулярные перевозки пассажиров;</w:t>
      </w:r>
      <w:r w:rsidR="008B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A7" w:rsidRDefault="00C542A7" w:rsidP="00C5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9925E5">
        <w:rPr>
          <w:rFonts w:ascii="Arial" w:hAnsi="Arial" w:cs="Arial"/>
          <w:sz w:val="20"/>
        </w:rPr>
        <w:t xml:space="preserve"> </w:t>
      </w:r>
      <w:r w:rsidRPr="009925E5">
        <w:rPr>
          <w:rFonts w:ascii="Times New Roman" w:hAnsi="Times New Roman" w:cs="Times New Roman"/>
          <w:sz w:val="24"/>
          <w:szCs w:val="24"/>
        </w:rPr>
        <w:t xml:space="preserve">Указатели </w:t>
      </w:r>
      <w:r>
        <w:rPr>
          <w:rFonts w:ascii="Times New Roman" w:hAnsi="Times New Roman" w:cs="Times New Roman"/>
          <w:sz w:val="24"/>
          <w:szCs w:val="24"/>
        </w:rPr>
        <w:t>(вывески) местоположения органа</w:t>
      </w:r>
      <w:r w:rsidRPr="009925E5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сельское поселение "Село Совхоз Чкаловский" и муниципальных предприятий и учреждений в муниципальном образовании сельское пос</w:t>
      </w:r>
      <w:r>
        <w:rPr>
          <w:rFonts w:ascii="Times New Roman" w:hAnsi="Times New Roman" w:cs="Times New Roman"/>
          <w:sz w:val="24"/>
          <w:szCs w:val="24"/>
        </w:rPr>
        <w:t>еление "Село Совхоз Чкаловский";</w:t>
      </w:r>
    </w:p>
    <w:p w:rsidR="00C542A7" w:rsidRDefault="00C542A7" w:rsidP="00C5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</w:t>
      </w:r>
      <w:r w:rsidRPr="0091040B">
        <w:rPr>
          <w:rFonts w:ascii="Arial" w:hAnsi="Arial" w:cs="Arial"/>
          <w:sz w:val="20"/>
        </w:rPr>
        <w:t xml:space="preserve"> </w:t>
      </w:r>
      <w:r w:rsidRPr="0091040B">
        <w:rPr>
          <w:rFonts w:ascii="Times New Roman" w:hAnsi="Times New Roman" w:cs="Times New Roman"/>
          <w:sz w:val="24"/>
          <w:szCs w:val="24"/>
        </w:rPr>
        <w:t xml:space="preserve">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</w:t>
      </w:r>
      <w:r>
        <w:rPr>
          <w:rFonts w:ascii="Times New Roman" w:hAnsi="Times New Roman" w:cs="Times New Roman"/>
          <w:sz w:val="24"/>
          <w:szCs w:val="24"/>
        </w:rPr>
        <w:t>внешних поверхностях нестационарных торговых объектах</w:t>
      </w:r>
      <w:r w:rsidRPr="0091040B">
        <w:rPr>
          <w:rFonts w:ascii="Times New Roman" w:hAnsi="Times New Roman" w:cs="Times New Roman"/>
          <w:sz w:val="24"/>
          <w:szCs w:val="24"/>
        </w:rPr>
        <w:t xml:space="preserve"> в месте нахождения или осуществления деятельности организации или индивидуального предпринимателя,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</w:t>
      </w:r>
      <w:proofErr w:type="gramEnd"/>
      <w:r w:rsidRPr="0091040B">
        <w:rPr>
          <w:rFonts w:ascii="Times New Roman" w:hAnsi="Times New Roman" w:cs="Times New Roman"/>
          <w:sz w:val="24"/>
          <w:szCs w:val="24"/>
        </w:rPr>
        <w:t xml:space="preserve"> фактическом </w:t>
      </w:r>
      <w:proofErr w:type="gramStart"/>
      <w:r w:rsidRPr="0091040B">
        <w:rPr>
          <w:rFonts w:ascii="Times New Roman" w:hAnsi="Times New Roman" w:cs="Times New Roman"/>
          <w:sz w:val="24"/>
          <w:szCs w:val="24"/>
        </w:rPr>
        <w:t>местоположении</w:t>
      </w:r>
      <w:proofErr w:type="gramEnd"/>
      <w:r w:rsidRPr="0091040B">
        <w:rPr>
          <w:rFonts w:ascii="Times New Roman" w:hAnsi="Times New Roman" w:cs="Times New Roman"/>
          <w:sz w:val="24"/>
          <w:szCs w:val="24"/>
        </w:rPr>
        <w:t xml:space="preserve">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защиты прав потребителей;</w:t>
      </w:r>
    </w:p>
    <w:p w:rsidR="00C542A7" w:rsidRPr="0091040B" w:rsidRDefault="00C542A7" w:rsidP="00C5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91040B">
        <w:rPr>
          <w:rFonts w:ascii="Arial" w:hAnsi="Arial" w:cs="Arial"/>
          <w:sz w:val="20"/>
        </w:rPr>
        <w:t xml:space="preserve"> </w:t>
      </w:r>
      <w:r w:rsidRPr="0091040B">
        <w:rPr>
          <w:rFonts w:ascii="Times New Roman" w:hAnsi="Times New Roman" w:cs="Times New Roman"/>
          <w:sz w:val="24"/>
          <w:szCs w:val="24"/>
        </w:rPr>
        <w:t>Информационные конструкции, содержащие сведения, предусмотренным законодательством в области защиты прав потребителей;</w:t>
      </w:r>
    </w:p>
    <w:p w:rsidR="00C542A7" w:rsidRDefault="00C542A7" w:rsidP="00C5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Иные информационные конструкции, которые определяются правилами благоустройства территории МО СП «Село совхоз Чкаловский».</w:t>
      </w:r>
    </w:p>
    <w:p w:rsidR="000210B6" w:rsidRDefault="000210B6" w:rsidP="00C5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2A7" w:rsidRDefault="00C542A7" w:rsidP="00C5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29.2. При размещении на зданиях, строениях и сооружениях информационных конструкций должны учитываться архитектурно-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в сельском поселении «Село Совхоз Чкаловский».</w:t>
      </w:r>
    </w:p>
    <w:p w:rsidR="00C542A7" w:rsidRDefault="00C542A7" w:rsidP="00C5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6E5">
        <w:rPr>
          <w:rFonts w:ascii="Times New Roman" w:hAnsi="Times New Roman" w:cs="Times New Roman"/>
          <w:sz w:val="24"/>
          <w:szCs w:val="24"/>
        </w:rPr>
        <w:t>Информационные конструкции, размещаемые на территории муниципального образования сельское поселение "Село Совхоз Чкаловский",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2A7" w:rsidRDefault="00C542A7" w:rsidP="00C5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2A7" w:rsidRPr="000676E5" w:rsidRDefault="00C542A7" w:rsidP="000210B6">
      <w:pPr>
        <w:pStyle w:val="a4"/>
        <w:ind w:left="0"/>
        <w:rPr>
          <w:rFonts w:eastAsiaTheme="minorEastAsia"/>
          <w:szCs w:val="24"/>
        </w:rPr>
      </w:pPr>
      <w:r w:rsidRPr="000676E5">
        <w:rPr>
          <w:rFonts w:eastAsiaTheme="minorEastAsia"/>
          <w:szCs w:val="24"/>
        </w:rPr>
        <w:t>29.3. Информационные конструкции размещаются: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г) в иных местах, определенных правилами благоустройства территории муниципального образования.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29.4. При размещении информационных конструкций на зданиях, строениях и сооружениях не допускается: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а) нарушение требований к местам размещения информационных конструкций;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б) нарушение вертикального порядка расположения букв на информационном поле информационной конструкции;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г) полное или частичное перекрытие оконных и дверных проемов, а также витражей и витрин;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е) перекрытие указателей наименований улиц и номеров домов;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ж) размещение информационных конструкций в иных случаях, определенных правилами благоустройства территории муниципального образования.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29.5. В случае</w:t>
      </w:r>
      <w:proofErr w:type="gramStart"/>
      <w:r w:rsidRPr="004F7113">
        <w:rPr>
          <w:rFonts w:eastAsiaTheme="minorEastAsia"/>
          <w:szCs w:val="24"/>
        </w:rPr>
        <w:t>,</w:t>
      </w:r>
      <w:proofErr w:type="gramEnd"/>
      <w:r w:rsidRPr="004F7113">
        <w:rPr>
          <w:rFonts w:eastAsiaTheme="minorEastAsia"/>
          <w:szCs w:val="24"/>
        </w:rPr>
        <w:t xml:space="preserve">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а) учитывать архитектурно-</w:t>
      </w:r>
      <w:proofErr w:type="gramStart"/>
      <w:r w:rsidRPr="004F7113">
        <w:rPr>
          <w:rFonts w:eastAsiaTheme="minorEastAsia"/>
          <w:szCs w:val="24"/>
        </w:rPr>
        <w:t>композиционные решения</w:t>
      </w:r>
      <w:proofErr w:type="gramEnd"/>
      <w:r w:rsidRPr="004F7113">
        <w:rPr>
          <w:rFonts w:eastAsiaTheme="minorEastAsia"/>
          <w:szCs w:val="24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lastRenderedPageBreak/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муниципального образования.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б) на крыше одного здания, строения, сооружения размещена только одна информационная конструкция;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4F7113">
        <w:rPr>
          <w:rFonts w:eastAsiaTheme="minorEastAsia"/>
          <w:szCs w:val="24"/>
        </w:rPr>
        <w:t>стилобатной</w:t>
      </w:r>
      <w:proofErr w:type="spellEnd"/>
      <w:r w:rsidRPr="004F7113">
        <w:rPr>
          <w:rFonts w:eastAsiaTheme="minorEastAsia"/>
          <w:szCs w:val="24"/>
        </w:rPr>
        <w:t xml:space="preserve"> части.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 xml:space="preserve">29.9. В случае размещения информационных конструкций на зданиях, строениях, сооружениях по </w:t>
      </w:r>
      <w:proofErr w:type="gramStart"/>
      <w:r w:rsidRPr="004F7113">
        <w:rPr>
          <w:rFonts w:eastAsiaTheme="minorEastAsia"/>
          <w:szCs w:val="24"/>
        </w:rPr>
        <w:t>индивидуальным проектам</w:t>
      </w:r>
      <w:proofErr w:type="gramEnd"/>
      <w:r w:rsidRPr="004F7113">
        <w:rPr>
          <w:rFonts w:eastAsiaTheme="minorEastAsia"/>
          <w:szCs w:val="24"/>
        </w:rPr>
        <w:t xml:space="preserve"> и архитектурно-художественным концепциям необходимо учитывать:</w:t>
      </w:r>
      <w:r w:rsidR="000210B6" w:rsidRPr="004F7113">
        <w:rPr>
          <w:rFonts w:eastAsiaTheme="minorEastAsia"/>
          <w:szCs w:val="24"/>
        </w:rPr>
        <w:t xml:space="preserve"> 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а) архитектурно-</w:t>
      </w:r>
      <w:proofErr w:type="gramStart"/>
      <w:r w:rsidRPr="004F7113">
        <w:rPr>
          <w:rFonts w:eastAsiaTheme="minorEastAsia"/>
          <w:szCs w:val="24"/>
        </w:rPr>
        <w:t>композиционные решения</w:t>
      </w:r>
      <w:proofErr w:type="gramEnd"/>
      <w:r w:rsidRPr="004F7113">
        <w:rPr>
          <w:rFonts w:eastAsiaTheme="minorEastAsia"/>
          <w:szCs w:val="24"/>
        </w:rPr>
        <w:t xml:space="preserve"> фасада здания, строения, сооружения на которых будет размещена информационная конструкция;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б) внешний архитектурный облик сложившейся застройки городских и сельских поселений, городских округов;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городских и сельских поселений, городских округов, а также объектов высокого общественного и социального значения.</w:t>
      </w: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</w:p>
    <w:p w:rsidR="00C542A7" w:rsidRPr="004F7113" w:rsidRDefault="00C542A7" w:rsidP="00C542A7">
      <w:pPr>
        <w:pStyle w:val="a4"/>
        <w:ind w:left="142"/>
        <w:jc w:val="both"/>
        <w:rPr>
          <w:rFonts w:eastAsiaTheme="minorEastAsia"/>
          <w:szCs w:val="24"/>
        </w:rPr>
      </w:pPr>
      <w:r w:rsidRPr="004F7113">
        <w:rPr>
          <w:rFonts w:eastAsiaTheme="minorEastAsia"/>
          <w:szCs w:val="24"/>
        </w:rPr>
        <w:t>29.10.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 образования сельское поселение «Село Совхоз Чкаловский»</w:t>
      </w:r>
    </w:p>
    <w:p w:rsidR="00C542A7" w:rsidRPr="000B0C7B" w:rsidRDefault="00C542A7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№ 38-ФЗ "О рекламе". </w:t>
      </w:r>
    </w:p>
    <w:p w:rsidR="000210B6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D72" w:rsidRPr="005F277C" w:rsidRDefault="008C7429" w:rsidP="008C74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E1D72">
        <w:rPr>
          <w:rFonts w:ascii="Times New Roman" w:hAnsi="Times New Roman" w:cs="Times New Roman"/>
          <w:sz w:val="24"/>
          <w:szCs w:val="24"/>
        </w:rPr>
        <w:t>.</w:t>
      </w:r>
      <w:r w:rsidR="008E1D72" w:rsidRPr="008E1D72">
        <w:rPr>
          <w:rFonts w:ascii="Times New Roman" w:hAnsi="Times New Roman" w:cs="Times New Roman"/>
          <w:sz w:val="24"/>
          <w:szCs w:val="24"/>
        </w:rPr>
        <w:t xml:space="preserve"> </w:t>
      </w:r>
      <w:r w:rsidR="008E1D72" w:rsidRPr="005F277C">
        <w:rPr>
          <w:rFonts w:ascii="Times New Roman" w:hAnsi="Times New Roman" w:cs="Times New Roman"/>
          <w:sz w:val="24"/>
          <w:szCs w:val="24"/>
        </w:rPr>
        <w:t>Размещение и содержание информационных конструкций на территории сельского поселения производится в соответствии с Правилами   размещения и содержания информационных конструкций на территории муниципального образования  сельское поселение «Село Совхоз Чкаловский», с требованиями законодательства о градостроительной деятельности, законодательства о благоустройстве.</w:t>
      </w:r>
    </w:p>
    <w:p w:rsidR="008E1D72" w:rsidRPr="000B0C7B" w:rsidRDefault="008E1D72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9C8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</w:t>
      </w:r>
      <w:r w:rsidR="003302CC" w:rsidRPr="000B0C7B">
        <w:rPr>
          <w:rFonts w:ascii="Times New Roman" w:hAnsi="Times New Roman" w:cs="Times New Roman"/>
          <w:sz w:val="24"/>
          <w:szCs w:val="24"/>
        </w:rPr>
        <w:lastRenderedPageBreak/>
        <w:t>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D009C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В случае демонтажа рекламной конструкции место ее установки должно быть восстановлено в том виде, в котором оно было до монтажа рекламной конструкции. 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0B0C7B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0B0C7B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 </w:t>
      </w:r>
    </w:p>
    <w:p w:rsidR="000210B6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Мойка и чистка рекламных конструкций и информационных указателей, вывесок производится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 </w:t>
      </w:r>
    </w:p>
    <w:p w:rsidR="000210B6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9C8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302CC" w:rsidRPr="000B0C7B">
        <w:rPr>
          <w:rFonts w:ascii="Times New Roman" w:hAnsi="Times New Roman" w:cs="Times New Roman"/>
          <w:sz w:val="24"/>
          <w:szCs w:val="24"/>
        </w:rPr>
        <w:t>. Детские площадки изолируются от транзитного пешеходного движения, проездов, разворотных площадок, площадо</w:t>
      </w:r>
      <w:r w:rsidR="005B1DB7">
        <w:rPr>
          <w:rFonts w:ascii="Times New Roman" w:hAnsi="Times New Roman" w:cs="Times New Roman"/>
          <w:sz w:val="24"/>
          <w:szCs w:val="24"/>
        </w:rPr>
        <w:t>к для установки мусоросборников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Подходы к детским площадкам не организовываются с проезжей части. 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9C8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 </w:t>
      </w:r>
    </w:p>
    <w:p w:rsidR="00D009C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  <w:r w:rsidR="000210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10B6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0B6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D009C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02CC" w:rsidRPr="000B0C7B">
        <w:rPr>
          <w:rFonts w:ascii="Times New Roman" w:hAnsi="Times New Roman" w:cs="Times New Roman"/>
          <w:sz w:val="24"/>
          <w:szCs w:val="24"/>
        </w:rPr>
        <w:t>,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CC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 </w:t>
      </w:r>
      <w:r w:rsidR="00D009C8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="003302CC" w:rsidRPr="000B0C7B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и ликвидация ледовых образований с проезжей части дорог и тротуаров.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В период зимней уборки </w:t>
      </w:r>
      <w:proofErr w:type="spellStart"/>
      <w:r w:rsidR="003302CC" w:rsidRPr="000B0C7B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="003302CC" w:rsidRPr="000B0C7B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3302CC" w:rsidRPr="000B0C7B">
        <w:rPr>
          <w:rFonts w:ascii="Times New Roman" w:hAnsi="Times New Roman" w:cs="Times New Roman"/>
          <w:sz w:val="24"/>
          <w:szCs w:val="24"/>
        </w:rPr>
        <w:t>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Запрещается: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3302C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в) организовывать складирование (свалки) снега в местах, не установленных органами местного самоуправления.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CC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302CC" w:rsidRPr="000B0C7B">
        <w:rPr>
          <w:rFonts w:ascii="Times New Roman" w:hAnsi="Times New Roman" w:cs="Times New Roman"/>
          <w:sz w:val="24"/>
          <w:szCs w:val="24"/>
        </w:rPr>
        <w:t>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</w:t>
      </w:r>
      <w:r w:rsidR="008C7429">
        <w:rPr>
          <w:rFonts w:ascii="Times New Roman" w:hAnsi="Times New Roman" w:cs="Times New Roman"/>
          <w:sz w:val="24"/>
          <w:szCs w:val="24"/>
        </w:rPr>
        <w:t xml:space="preserve">й массы в виде снежных валов. 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CC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Формирование снежных валов не допускается на перекрестках и вблизи железнодорожных переездов и на тротуарах. 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0B6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02CC" w:rsidRPr="000B0C7B">
        <w:rPr>
          <w:rFonts w:ascii="Times New Roman" w:hAnsi="Times New Roman" w:cs="Times New Roman"/>
          <w:sz w:val="24"/>
          <w:szCs w:val="24"/>
        </w:rPr>
        <w:t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(крупные предприятия торговли, рынки, гостиницы, вокзалы, театры и аналогичные места), въездов на территории больниц и других социально значимых объектов в течение суток после окончания снегопада.</w:t>
      </w:r>
      <w:proofErr w:type="gramEnd"/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0B6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3302CC" w:rsidRPr="000B0C7B">
        <w:rPr>
          <w:rFonts w:ascii="Times New Roman" w:hAnsi="Times New Roman" w:cs="Times New Roman"/>
          <w:sz w:val="24"/>
          <w:szCs w:val="24"/>
        </w:rPr>
        <w:t>. Места временного складирования снега после снеготаяния должны быть очищены от мусора и благоустроены.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3302CC" w:rsidRPr="000B0C7B">
        <w:rPr>
          <w:rFonts w:ascii="Times New Roman" w:hAnsi="Times New Roman" w:cs="Times New Roman"/>
          <w:sz w:val="24"/>
          <w:szCs w:val="24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</w:t>
      </w:r>
      <w:r w:rsidR="003302CC" w:rsidRPr="000B0C7B">
        <w:rPr>
          <w:rFonts w:ascii="Times New Roman" w:hAnsi="Times New Roman" w:cs="Times New Roman"/>
          <w:sz w:val="24"/>
          <w:szCs w:val="24"/>
        </w:rPr>
        <w:t>. Период летней уборки устанавливается с 16 апреля по 31 октября текущего календарного года.</w:t>
      </w:r>
    </w:p>
    <w:p w:rsidR="000210B6" w:rsidRPr="000B0C7B" w:rsidRDefault="000210B6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9C8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Запрещается: </w:t>
      </w:r>
    </w:p>
    <w:p w:rsidR="00D009C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а) 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>счищаемый</w:t>
      </w:r>
      <w:proofErr w:type="gramEnd"/>
      <w:r w:rsidRPr="000B0C7B">
        <w:rPr>
          <w:rFonts w:ascii="Times New Roman" w:hAnsi="Times New Roman" w:cs="Times New Roman"/>
          <w:sz w:val="24"/>
          <w:szCs w:val="24"/>
        </w:rPr>
        <w:t xml:space="preserve"> с придомовых территорий, тротуаров и внутриквартальных проездов; </w:t>
      </w:r>
    </w:p>
    <w:p w:rsidR="00D009C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б) сжигать листву, производственные отходы на территориях хозяйствующих субъектов и частных домовладений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в) выбрасывать жидкие бытовые, пищевые и другие виды отходов, а также закапывать или сжигать их в непредназначенных для этих целей местах. </w:t>
      </w:r>
    </w:p>
    <w:p w:rsid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В период листопада производятся </w:t>
      </w:r>
      <w:proofErr w:type="gramStart"/>
      <w:r w:rsidR="003302CC" w:rsidRPr="000B0C7B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 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Мойка дорожных покрытий площадей и улиц производится в ночное время. 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2CC" w:rsidRPr="000B0C7B">
        <w:rPr>
          <w:rFonts w:ascii="Times New Roman" w:hAnsi="Times New Roman" w:cs="Times New Roman"/>
          <w:sz w:val="24"/>
          <w:szCs w:val="24"/>
        </w:rPr>
        <w:t>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объекты, подлежат уборке лицом, осуществляющим уборку проезжей части.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Тротуары и расположенные на них остановки должны быть очищены от грунтово-песчаных наносов, видимого мусора и промыты. 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Производство работ по сбору и вывозу мусора осуществляется уполномоченными организациями муниципального образования </w:t>
      </w:r>
      <w:r w:rsidR="00D009C8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</w:t>
      </w:r>
      <w:r w:rsidR="00D009C8" w:rsidRPr="000B0C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009C8">
        <w:rPr>
          <w:rFonts w:ascii="Times New Roman" w:hAnsi="Times New Roman" w:cs="Times New Roman"/>
          <w:sz w:val="24"/>
          <w:szCs w:val="24"/>
        </w:rPr>
        <w:t xml:space="preserve">сельское поселение «Село Совхоз Чкаловский» </w:t>
      </w:r>
      <w:r w:rsidR="003302CC" w:rsidRPr="000B0C7B">
        <w:rPr>
          <w:rFonts w:ascii="Times New Roman" w:hAnsi="Times New Roman" w:cs="Times New Roman"/>
          <w:sz w:val="24"/>
          <w:szCs w:val="24"/>
        </w:rPr>
        <w:t>и региональным оператором по обращению с ТКО, а также утвержденного единого тарифа</w:t>
      </w:r>
      <w:proofErr w:type="gram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9C8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="003302CC" w:rsidRPr="000B0C7B">
        <w:rPr>
          <w:rFonts w:ascii="Times New Roman" w:hAnsi="Times New Roman" w:cs="Times New Roman"/>
          <w:sz w:val="24"/>
          <w:szCs w:val="24"/>
        </w:rPr>
        <w:t>. Обязанность по уборке мусора, просыпавшегося при выгрузке из контейнеров в мусоровоз или загрузке бункера, возлагается на хозяйствующий субъект,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вывоз мусора. </w:t>
      </w:r>
    </w:p>
    <w:p w:rsidR="00A87E41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</w:t>
      </w:r>
      <w:r w:rsidR="003302CC" w:rsidRPr="000B0C7B">
        <w:rPr>
          <w:rFonts w:ascii="Times New Roman" w:hAnsi="Times New Roman" w:cs="Times New Roman"/>
          <w:sz w:val="24"/>
          <w:szCs w:val="24"/>
        </w:rPr>
        <w:t>. Переполнение контейнеров, бункеров-накопителей мусором не допускается.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9C8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Контейнеры и бункеры-накопители размещаются (устанавливаются) на специально оборудованных контейнерных площадках. Места размещения и тип </w:t>
      </w:r>
      <w:r w:rsidR="00D009C8">
        <w:rPr>
          <w:rFonts w:ascii="Times New Roman" w:hAnsi="Times New Roman" w:cs="Times New Roman"/>
          <w:sz w:val="24"/>
          <w:szCs w:val="24"/>
        </w:rPr>
        <w:t>ограждения определяются органам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D009C8" w:rsidRPr="000B0C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009C8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в с</w:t>
      </w:r>
      <w:r w:rsidR="00D009C8">
        <w:rPr>
          <w:rFonts w:ascii="Times New Roman" w:hAnsi="Times New Roman" w:cs="Times New Roman"/>
          <w:sz w:val="24"/>
          <w:szCs w:val="24"/>
        </w:rPr>
        <w:t>оответствии с законодательством.</w:t>
      </w:r>
    </w:p>
    <w:p w:rsidR="00D009C8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A87E41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Количество и объем контейнеров определяется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0C7B">
        <w:rPr>
          <w:rFonts w:ascii="Times New Roman" w:hAnsi="Times New Roman" w:cs="Times New Roman"/>
          <w:sz w:val="24"/>
          <w:szCs w:val="24"/>
        </w:rPr>
        <w:t xml:space="preserve"> эпидемиологическими требованиями.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3302CC" w:rsidRPr="000B0C7B">
        <w:rPr>
          <w:rFonts w:ascii="Times New Roman" w:hAnsi="Times New Roman" w:cs="Times New Roman"/>
          <w:sz w:val="24"/>
          <w:szCs w:val="24"/>
        </w:rPr>
        <w:t>. Запрещается самовольная установка контейнеров и бункеров-накопит</w:t>
      </w:r>
      <w:r w:rsidR="00D009C8">
        <w:rPr>
          <w:rFonts w:ascii="Times New Roman" w:hAnsi="Times New Roman" w:cs="Times New Roman"/>
          <w:sz w:val="24"/>
          <w:szCs w:val="24"/>
        </w:rPr>
        <w:t xml:space="preserve">елей без согласования </w:t>
      </w:r>
      <w:proofErr w:type="gramStart"/>
      <w:r w:rsidR="00D009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0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09C8">
        <w:rPr>
          <w:rFonts w:ascii="Times New Roman" w:hAnsi="Times New Roman" w:cs="Times New Roman"/>
          <w:sz w:val="24"/>
          <w:szCs w:val="24"/>
        </w:rPr>
        <w:t>органам</w:t>
      </w:r>
      <w:proofErr w:type="gram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D009C8" w:rsidRPr="000B0C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009C8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  <w:r w:rsidR="003302CC" w:rsidRPr="000B0C7B">
        <w:rPr>
          <w:rFonts w:ascii="Times New Roman" w:hAnsi="Times New Roman" w:cs="Times New Roman"/>
          <w:sz w:val="24"/>
          <w:szCs w:val="24"/>
        </w:rPr>
        <w:t>.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</w:t>
      </w:r>
      <w:r w:rsidR="003302CC" w:rsidRPr="000B0C7B">
        <w:rPr>
          <w:rFonts w:ascii="Times New Roman" w:hAnsi="Times New Roman" w:cs="Times New Roman"/>
          <w:sz w:val="24"/>
          <w:szCs w:val="24"/>
        </w:rPr>
        <w:t>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</w:t>
      </w:r>
      <w:proofErr w:type="gramStart"/>
      <w:r w:rsidR="003302CC" w:rsidRPr="000B0C7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накопителей должны быть согласованы с собственником, владельцем, пользователем территории. 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41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="003302CC" w:rsidRPr="000B0C7B">
        <w:rPr>
          <w:rFonts w:ascii="Times New Roman" w:hAnsi="Times New Roman" w:cs="Times New Roman"/>
          <w:sz w:val="24"/>
          <w:szCs w:val="24"/>
        </w:rPr>
        <w:t>. Контейнеры и бункеры-накопители должны быть оборудованы в соответствии с законодательством и содержаться в технически исправном состоянии.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7B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7E41">
        <w:rPr>
          <w:rFonts w:ascii="Times New Roman" w:hAnsi="Times New Roman" w:cs="Times New Roman"/>
          <w:sz w:val="24"/>
          <w:szCs w:val="24"/>
        </w:rPr>
        <w:t>9</w:t>
      </w:r>
      <w:r w:rsidR="003302CC" w:rsidRPr="000B0C7B">
        <w:rPr>
          <w:rFonts w:ascii="Times New Roman" w:hAnsi="Times New Roman" w:cs="Times New Roman"/>
          <w:sz w:val="24"/>
          <w:szCs w:val="24"/>
        </w:rPr>
        <w:t>. Очистка урн производится по мере их заполнения, но не реже одного раза в день.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9C8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утверждённой органом местного самоуправления </w:t>
      </w:r>
      <w:r w:rsidR="00D009C8" w:rsidRPr="000B0C7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D009C8" w:rsidRPr="000B0C7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009C8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и соглашением между органом местного самоуправления муниципального образования </w:t>
      </w:r>
      <w:r w:rsidR="00D009C8">
        <w:rPr>
          <w:rFonts w:ascii="Times New Roman" w:hAnsi="Times New Roman" w:cs="Times New Roman"/>
          <w:sz w:val="24"/>
          <w:szCs w:val="24"/>
        </w:rPr>
        <w:t xml:space="preserve">сельское поселение «Село Совхоз Чкаловский» </w:t>
      </w:r>
      <w:r w:rsidR="003302CC" w:rsidRPr="000B0C7B">
        <w:rPr>
          <w:rFonts w:ascii="Times New Roman" w:hAnsi="Times New Roman" w:cs="Times New Roman"/>
          <w:sz w:val="24"/>
          <w:szCs w:val="24"/>
        </w:rPr>
        <w:t>и собственником (ответственным лицом) о проведении дополнительных работ по благоустро</w:t>
      </w:r>
      <w:r w:rsidR="0001476C">
        <w:rPr>
          <w:rFonts w:ascii="Times New Roman" w:hAnsi="Times New Roman" w:cs="Times New Roman"/>
          <w:sz w:val="24"/>
          <w:szCs w:val="24"/>
        </w:rPr>
        <w:t xml:space="preserve">йству прилегающих территорий. </w:t>
      </w:r>
    </w:p>
    <w:p w:rsidR="0001476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муниципального образования </w:t>
      </w:r>
      <w:r w:rsidR="00D009C8">
        <w:rPr>
          <w:rFonts w:ascii="Times New Roman" w:hAnsi="Times New Roman" w:cs="Times New Roman"/>
          <w:sz w:val="24"/>
          <w:szCs w:val="24"/>
        </w:rPr>
        <w:t xml:space="preserve">сельское поселение «Село Совхоз Чкаловский» </w:t>
      </w:r>
      <w:r w:rsidRPr="000B0C7B">
        <w:rPr>
          <w:rFonts w:ascii="Times New Roman" w:hAnsi="Times New Roman" w:cs="Times New Roman"/>
          <w:sz w:val="24"/>
          <w:szCs w:val="24"/>
        </w:rPr>
        <w:t>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01476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Собственник и (или) иной законный владелец (лицо, ответственное за эксплуатацию здания, строения, сооружения) вправе представить в орган местного самоуправления муниципального образования </w:t>
      </w:r>
      <w:r w:rsidR="0001476C">
        <w:rPr>
          <w:rFonts w:ascii="Times New Roman" w:hAnsi="Times New Roman" w:cs="Times New Roman"/>
          <w:sz w:val="24"/>
          <w:szCs w:val="24"/>
        </w:rPr>
        <w:t xml:space="preserve">сельское поселение «Село Совхоз Чкаловский» </w:t>
      </w:r>
      <w:r w:rsidRPr="000B0C7B">
        <w:rPr>
          <w:rFonts w:ascii="Times New Roman" w:hAnsi="Times New Roman" w:cs="Times New Roman"/>
          <w:sz w:val="24"/>
          <w:szCs w:val="24"/>
        </w:rPr>
        <w:t>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01476C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</w:t>
      </w:r>
      <w:r w:rsidR="0001476C">
        <w:rPr>
          <w:rFonts w:ascii="Times New Roman" w:hAnsi="Times New Roman" w:cs="Times New Roman"/>
          <w:sz w:val="24"/>
          <w:szCs w:val="24"/>
        </w:rPr>
        <w:t xml:space="preserve">сельское поселение «Село Совхоз Чкаловский» </w:t>
      </w:r>
      <w:r w:rsidRPr="000B0C7B">
        <w:rPr>
          <w:rFonts w:ascii="Times New Roman" w:hAnsi="Times New Roman" w:cs="Times New Roman"/>
          <w:sz w:val="24"/>
          <w:szCs w:val="24"/>
        </w:rPr>
        <w:t xml:space="preserve">и собственником и (или) иным законным владельцем (лицом, ответственным за эксплуатацию здания, строения, сооружения). </w:t>
      </w:r>
    </w:p>
    <w:p w:rsid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органе местного самоуправления муниципального образования </w:t>
      </w:r>
      <w:r w:rsidR="0001476C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  <w:r w:rsidRPr="000B0C7B">
        <w:rPr>
          <w:rFonts w:ascii="Times New Roman" w:hAnsi="Times New Roman" w:cs="Times New Roman"/>
          <w:sz w:val="24"/>
          <w:szCs w:val="24"/>
        </w:rPr>
        <w:t xml:space="preserve">, третий передается в орган исполнительной власти Калужской области, уполномоченный в сфере административно-технического контроля. 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41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3302CC" w:rsidRPr="000B0C7B">
        <w:rPr>
          <w:rFonts w:ascii="Times New Roman" w:hAnsi="Times New Roman" w:cs="Times New Roman"/>
          <w:sz w:val="24"/>
          <w:szCs w:val="24"/>
        </w:rPr>
        <w:t>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7B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3302CC" w:rsidRPr="002B5EE8">
        <w:rPr>
          <w:rFonts w:ascii="Times New Roman" w:hAnsi="Times New Roman" w:cs="Times New Roman"/>
          <w:sz w:val="24"/>
          <w:szCs w:val="24"/>
        </w:rPr>
        <w:t>. Обязанности по организации и (или) производству работ в соответствии с законодательством возлагаются: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lastRenderedPageBreak/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</w:t>
      </w:r>
      <w:r w:rsidR="0001476C">
        <w:rPr>
          <w:rFonts w:ascii="Times New Roman" w:hAnsi="Times New Roman" w:cs="Times New Roman"/>
          <w:sz w:val="24"/>
          <w:szCs w:val="24"/>
        </w:rPr>
        <w:t xml:space="preserve"> на расстоянии не менее 15 метров</w:t>
      </w:r>
      <w:proofErr w:type="gramStart"/>
      <w:r w:rsidR="0001476C">
        <w:rPr>
          <w:rFonts w:ascii="Times New Roman" w:hAnsi="Times New Roman" w:cs="Times New Roman"/>
          <w:sz w:val="24"/>
          <w:szCs w:val="24"/>
        </w:rPr>
        <w:t xml:space="preserve"> </w:t>
      </w:r>
      <w:r w:rsidRPr="000B0C7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г) по уборке и содержанию неиспользуемых и </w:t>
      </w:r>
      <w:proofErr w:type="spellStart"/>
      <w:r w:rsidRPr="000B0C7B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0B0C7B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</w:t>
      </w:r>
      <w:r w:rsidR="00F92BF2" w:rsidRPr="00F92BF2">
        <w:rPr>
          <w:rFonts w:ascii="Times New Roman" w:hAnsi="Times New Roman" w:cs="Times New Roman"/>
          <w:sz w:val="24"/>
          <w:szCs w:val="24"/>
        </w:rPr>
        <w:t xml:space="preserve"> </w:t>
      </w:r>
      <w:r w:rsidR="00F92BF2">
        <w:rPr>
          <w:rFonts w:ascii="Times New Roman" w:hAnsi="Times New Roman" w:cs="Times New Roman"/>
          <w:sz w:val="24"/>
          <w:szCs w:val="24"/>
        </w:rPr>
        <w:t>на расстоянии не менее 15 метров</w:t>
      </w:r>
      <w:r w:rsidRPr="000B0C7B">
        <w:rPr>
          <w:rFonts w:ascii="Times New Roman" w:hAnsi="Times New Roman" w:cs="Times New Roman"/>
          <w:sz w:val="24"/>
          <w:szCs w:val="24"/>
        </w:rPr>
        <w:t>;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7B">
        <w:rPr>
          <w:rFonts w:ascii="Times New Roman" w:hAnsi="Times New Roman" w:cs="Times New Roman"/>
          <w:sz w:val="24"/>
          <w:szCs w:val="24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</w:t>
      </w:r>
      <w:r w:rsidR="0001476C">
        <w:rPr>
          <w:rFonts w:ascii="Times New Roman" w:hAnsi="Times New Roman" w:cs="Times New Roman"/>
          <w:sz w:val="24"/>
          <w:szCs w:val="24"/>
        </w:rPr>
        <w:t xml:space="preserve">х центров и прилегающих к ним </w:t>
      </w:r>
      <w:r w:rsidRPr="000B0C7B">
        <w:rPr>
          <w:rFonts w:ascii="Times New Roman" w:hAnsi="Times New Roman" w:cs="Times New Roman"/>
          <w:sz w:val="24"/>
          <w:szCs w:val="24"/>
        </w:rPr>
        <w:t xml:space="preserve">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</w:t>
      </w:r>
      <w:r w:rsidR="00F92BF2" w:rsidRPr="00F92BF2">
        <w:rPr>
          <w:rFonts w:ascii="Times New Roman" w:hAnsi="Times New Roman" w:cs="Times New Roman"/>
          <w:sz w:val="24"/>
          <w:szCs w:val="24"/>
        </w:rPr>
        <w:t xml:space="preserve"> </w:t>
      </w:r>
      <w:r w:rsidR="00F92BF2">
        <w:rPr>
          <w:rFonts w:ascii="Times New Roman" w:hAnsi="Times New Roman" w:cs="Times New Roman"/>
          <w:sz w:val="24"/>
          <w:szCs w:val="24"/>
        </w:rPr>
        <w:t>на расстоянии не менее 15 метров</w:t>
      </w:r>
      <w:r w:rsidRPr="000B0C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D8">
        <w:rPr>
          <w:rFonts w:ascii="Times New Roman" w:hAnsi="Times New Roman" w:cs="Times New Roman"/>
          <w:sz w:val="24"/>
          <w:szCs w:val="24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</w:t>
      </w:r>
      <w:r w:rsidR="00F92BF2" w:rsidRPr="009448D8">
        <w:rPr>
          <w:rFonts w:ascii="Times New Roman" w:hAnsi="Times New Roman" w:cs="Times New Roman"/>
          <w:sz w:val="24"/>
          <w:szCs w:val="24"/>
        </w:rPr>
        <w:t xml:space="preserve"> на расстоянии не менее 15 метров</w:t>
      </w:r>
      <w:r w:rsidRPr="009448D8">
        <w:rPr>
          <w:rFonts w:ascii="Times New Roman" w:hAnsi="Times New Roman" w:cs="Times New Roman"/>
          <w:sz w:val="24"/>
          <w:szCs w:val="24"/>
        </w:rPr>
        <w:t>;</w:t>
      </w: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D8">
        <w:rPr>
          <w:rFonts w:ascii="Times New Roman" w:hAnsi="Times New Roman" w:cs="Times New Roman"/>
          <w:sz w:val="24"/>
          <w:szCs w:val="24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</w:t>
      </w:r>
      <w:r w:rsidR="00F92BF2" w:rsidRPr="009448D8">
        <w:rPr>
          <w:rFonts w:ascii="Times New Roman" w:hAnsi="Times New Roman" w:cs="Times New Roman"/>
          <w:sz w:val="24"/>
          <w:szCs w:val="24"/>
        </w:rPr>
        <w:t xml:space="preserve"> на расстоянии не менее 10 метров</w:t>
      </w:r>
      <w:r w:rsidRPr="009448D8">
        <w:rPr>
          <w:rFonts w:ascii="Times New Roman" w:hAnsi="Times New Roman" w:cs="Times New Roman"/>
          <w:sz w:val="24"/>
          <w:szCs w:val="24"/>
        </w:rPr>
        <w:t>;</w:t>
      </w: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</w:t>
      </w:r>
      <w:r w:rsidR="002B5EE8">
        <w:rPr>
          <w:rFonts w:ascii="Times New Roman" w:hAnsi="Times New Roman" w:cs="Times New Roman"/>
          <w:sz w:val="24"/>
          <w:szCs w:val="24"/>
        </w:rPr>
        <w:t>ов, на которых они расположены;</w:t>
      </w:r>
    </w:p>
    <w:p w:rsidR="002B5EE8" w:rsidRDefault="002B5EE8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по удалению борщевика Сосновского - </w:t>
      </w:r>
      <w:r w:rsidRPr="000B0C7B">
        <w:rPr>
          <w:rFonts w:ascii="Times New Roman" w:hAnsi="Times New Roman" w:cs="Times New Roman"/>
          <w:sz w:val="24"/>
          <w:szCs w:val="24"/>
        </w:rPr>
        <w:t>на собственников, владельцев, пользователей земельных участк</w:t>
      </w:r>
      <w:r>
        <w:rPr>
          <w:rFonts w:ascii="Times New Roman" w:hAnsi="Times New Roman" w:cs="Times New Roman"/>
          <w:sz w:val="24"/>
          <w:szCs w:val="24"/>
        </w:rPr>
        <w:t>ов, на которых он произрастает.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BF2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 </w:t>
      </w:r>
    </w:p>
    <w:p w:rsidR="00F92BF2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а) организации, осуществляющие управление многоквартирными домами; </w:t>
      </w:r>
    </w:p>
    <w:p w:rsidR="00F92BF2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 </w:t>
      </w:r>
    </w:p>
    <w:p w:rsid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lastRenderedPageBreak/>
        <w:t xml:space="preserve">в) собственники помещений, если они избрали непосредственную форму управления многоквартирным домом и если иное не установлено договором. 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Собственники и (или) иные законные владельцы зданий, строений, сооружений, земельных участков в соответствии с законодательством: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 </w:t>
      </w:r>
    </w:p>
    <w:p w:rsid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в) производят уборку территории, находящейся у них в собственн</w:t>
      </w:r>
      <w:r w:rsidR="009448D8">
        <w:rPr>
          <w:rFonts w:ascii="Times New Roman" w:hAnsi="Times New Roman" w:cs="Times New Roman"/>
          <w:sz w:val="24"/>
          <w:szCs w:val="24"/>
        </w:rPr>
        <w:t>ости, и прилегающей территории;</w:t>
      </w:r>
    </w:p>
    <w:p w:rsidR="009448D8" w:rsidRDefault="009448D8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производят удаление борщевика Сосновского</w:t>
      </w:r>
      <w:r w:rsidR="00A87E41">
        <w:rPr>
          <w:rFonts w:ascii="Times New Roman" w:hAnsi="Times New Roman" w:cs="Times New Roman"/>
          <w:sz w:val="24"/>
          <w:szCs w:val="24"/>
        </w:rPr>
        <w:t>.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Pr="002B5EE8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3302CC" w:rsidRPr="002B5EE8">
        <w:rPr>
          <w:rFonts w:ascii="Times New Roman" w:hAnsi="Times New Roman" w:cs="Times New Roman"/>
          <w:sz w:val="24"/>
          <w:szCs w:val="24"/>
        </w:rPr>
        <w:t>. Мероприятия по уборке прилегающих территорий в л</w:t>
      </w:r>
      <w:r w:rsidR="00F92BF2" w:rsidRPr="002B5EE8">
        <w:rPr>
          <w:rFonts w:ascii="Times New Roman" w:hAnsi="Times New Roman" w:cs="Times New Roman"/>
          <w:sz w:val="24"/>
          <w:szCs w:val="24"/>
        </w:rPr>
        <w:t xml:space="preserve">етний период включают в себя: </w:t>
      </w:r>
      <w:r w:rsidR="003302CC" w:rsidRPr="002B5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EE8">
        <w:rPr>
          <w:rFonts w:ascii="Times New Roman" w:hAnsi="Times New Roman" w:cs="Times New Roman"/>
          <w:sz w:val="24"/>
          <w:szCs w:val="24"/>
        </w:rPr>
        <w:t xml:space="preserve">а) </w:t>
      </w:r>
      <w:r w:rsidR="009448D8" w:rsidRPr="009448D8">
        <w:rPr>
          <w:rFonts w:ascii="Times New Roman" w:eastAsia="Times New Roman" w:hAnsi="Times New Roman" w:cs="Times New Roman"/>
          <w:sz w:val="24"/>
          <w:szCs w:val="24"/>
        </w:rPr>
        <w:t>своевременное скашивание газонных трав (высота травостоя не должна превышать 20 см), уничтожение сорных и карантинных растений (в том числе борщевика Сосновского</w:t>
      </w:r>
      <w:r w:rsidRPr="009448D8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в) уборку и вывоз скошенной травы;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г) подметание прилегающих территорий 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0B0C7B">
        <w:rPr>
          <w:rFonts w:ascii="Times New Roman" w:hAnsi="Times New Roman" w:cs="Times New Roman"/>
          <w:sz w:val="24"/>
          <w:szCs w:val="24"/>
        </w:rPr>
        <w:t xml:space="preserve">, пыли и мелкого бытового мусора, их мойка;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д) своевременный вывоз и размещение мусора, уличного смета, отходов в отведенных местах;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е) уборку бордюров от песка, мусора;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ж) сгребание и вывоз опавших листьев с прилегающих территорий в период листопада; </w:t>
      </w:r>
    </w:p>
    <w:p w:rsidR="00A87E41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з) мойку дорожных покрытий площадей и улиц.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7B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3302CC" w:rsidRPr="000B0C7B">
        <w:rPr>
          <w:rFonts w:ascii="Times New Roman" w:hAnsi="Times New Roman" w:cs="Times New Roman"/>
          <w:sz w:val="24"/>
          <w:szCs w:val="24"/>
        </w:rPr>
        <w:t>. Мероприятия по уборке прилегающих территорий в зимний период включают в себя: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а) уборку и своевременный вывоз, размещение мусора, уличного смета, отходов;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б) посыпку участков прохода и подхода к объектам торговли (магазинам, ларькам, рынкам) организациям </w:t>
      </w:r>
      <w:proofErr w:type="spellStart"/>
      <w:r w:rsidRPr="000B0C7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0B0C7B">
        <w:rPr>
          <w:rFonts w:ascii="Times New Roman" w:hAnsi="Times New Roman" w:cs="Times New Roman"/>
          <w:sz w:val="24"/>
          <w:szCs w:val="24"/>
        </w:rPr>
        <w:t xml:space="preserve"> материалами; </w:t>
      </w:r>
    </w:p>
    <w:p w:rsidR="00F92BF2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в) очистку от снега и льда тротуаров и пешеходных дорожек с грунтовым и твердым покрытием.</w:t>
      </w:r>
    </w:p>
    <w:p w:rsidR="00A87E41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Участниками деятельности по благоустройству могут быть: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0B0C7B" w:rsidRPr="000B0C7B" w:rsidRDefault="00F92BF2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представители органа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 муниципального образования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(формируют техническое задание, выбирают исполнителей и обеспечивают финансирование);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д) исполнители работ, в том числе строители, производители малых архитектурных форм. 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 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Форма участия определяется органом местного самоуправления муниципального образования </w:t>
      </w:r>
      <w:r w:rsidR="00F92BF2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в зависимости от особенностей проекта по благоустройству муниципального образования и включает в себя: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а) совместное определение целей и задач по развитию территории; </w:t>
      </w:r>
    </w:p>
    <w:p w:rsidR="00F92BF2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б) определение основных видов активности, функциональных зон общественных</w:t>
      </w:r>
      <w:r w:rsidR="00F92BF2">
        <w:rPr>
          <w:rFonts w:ascii="Times New Roman" w:hAnsi="Times New Roman" w:cs="Times New Roman"/>
          <w:sz w:val="24"/>
          <w:szCs w:val="24"/>
        </w:rPr>
        <w:t xml:space="preserve"> пространств;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в) обсуждение и выбор типа оборудования, некапитальных объектов, малых архитектурных форм, материалов;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г) консультации с экспертами в выборе типов покрытий, типов озеленения, типов освещения и осветительного оборудования и т.д.;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д) участие в разработке проекта (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B0C7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е) одобрение проектных решений участниками процесса проектирования и будущими пользователями; </w:t>
      </w:r>
    </w:p>
    <w:p w:rsidR="00A87E41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7B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К механизмам участия в деятельности по благоустройству относятся: </w:t>
      </w:r>
    </w:p>
    <w:p w:rsidR="000B0C7B" w:rsidRPr="000B0C7B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>а) обсуждение проектов благоустройства в различных форматах (</w:t>
      </w:r>
      <w:proofErr w:type="gramStart"/>
      <w:r w:rsidRPr="000B0C7B">
        <w:rPr>
          <w:rFonts w:ascii="Times New Roman" w:hAnsi="Times New Roman" w:cs="Times New Roman"/>
          <w:sz w:val="24"/>
          <w:szCs w:val="24"/>
        </w:rPr>
        <w:t>интерактивном</w:t>
      </w:r>
      <w:proofErr w:type="gramEnd"/>
      <w:r w:rsidRPr="000B0C7B">
        <w:rPr>
          <w:rFonts w:ascii="Times New Roman" w:hAnsi="Times New Roman" w:cs="Times New Roman"/>
          <w:sz w:val="24"/>
          <w:szCs w:val="24"/>
        </w:rPr>
        <w:t xml:space="preserve">, общественные обсуждения, дизайн-игры, проектные мастерские, школьные проекты); </w:t>
      </w:r>
    </w:p>
    <w:p w:rsidR="00F92BF2" w:rsidRDefault="003302CC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B">
        <w:rPr>
          <w:rFonts w:ascii="Times New Roman" w:hAnsi="Times New Roman" w:cs="Times New Roman"/>
          <w:sz w:val="24"/>
          <w:szCs w:val="24"/>
        </w:rPr>
        <w:t xml:space="preserve">б) общественный контроль в соответствии с требованиями Федерального закона от 21 июля 2014 года № 212-ФЗ "Об основах общественного контроля в Российской Федерации" и Закона Калужской области от 30 марта 2017 года № 177-ОЗ "О некоторых вопросах организации и осуществления общественного контроля на территории Калужской области". </w:t>
      </w:r>
    </w:p>
    <w:p w:rsidR="00A87E41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7B" w:rsidRDefault="008C7429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7E41">
        <w:rPr>
          <w:rFonts w:ascii="Times New Roman" w:hAnsi="Times New Roman" w:cs="Times New Roman"/>
          <w:sz w:val="24"/>
          <w:szCs w:val="24"/>
        </w:rPr>
        <w:t>1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Виновные в нарушении настоящих Правил привлекаются к ответственности в соответствии с законодательством. </w:t>
      </w:r>
    </w:p>
    <w:p w:rsidR="00A87E41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E3A" w:rsidRPr="000B0C7B" w:rsidRDefault="00A87E41" w:rsidP="000B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02CC" w:rsidRPr="000B0C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02CC" w:rsidRPr="000B0C7B">
        <w:rPr>
          <w:rFonts w:ascii="Times New Roman" w:hAnsi="Times New Roman" w:cs="Times New Roman"/>
          <w:sz w:val="24"/>
          <w:szCs w:val="24"/>
        </w:rPr>
        <w:t xml:space="preserve"> соблюдением настоящи</w:t>
      </w:r>
      <w:r w:rsidR="008C7429">
        <w:rPr>
          <w:rFonts w:ascii="Times New Roman" w:hAnsi="Times New Roman" w:cs="Times New Roman"/>
          <w:sz w:val="24"/>
          <w:szCs w:val="24"/>
        </w:rPr>
        <w:t>х Правил осуществляется органам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8C7429">
        <w:rPr>
          <w:rFonts w:ascii="Times New Roman" w:hAnsi="Times New Roman" w:cs="Times New Roman"/>
          <w:sz w:val="24"/>
          <w:szCs w:val="24"/>
        </w:rPr>
        <w:t>ого самоуправления муниципального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8C7429">
        <w:rPr>
          <w:rFonts w:ascii="Times New Roman" w:hAnsi="Times New Roman" w:cs="Times New Roman"/>
          <w:sz w:val="24"/>
          <w:szCs w:val="24"/>
        </w:rPr>
        <w:t>вания</w:t>
      </w:r>
      <w:r w:rsidR="003302CC" w:rsidRPr="000B0C7B">
        <w:rPr>
          <w:rFonts w:ascii="Times New Roman" w:hAnsi="Times New Roman" w:cs="Times New Roman"/>
          <w:sz w:val="24"/>
          <w:szCs w:val="24"/>
        </w:rPr>
        <w:t xml:space="preserve"> </w:t>
      </w:r>
      <w:r w:rsidR="008C7429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  <w:r w:rsidR="003302CC" w:rsidRPr="000B0C7B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</w:t>
      </w:r>
    </w:p>
    <w:sectPr w:rsidR="00C60E3A" w:rsidRPr="000B0C7B" w:rsidSect="00F92B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1D4"/>
    <w:multiLevelType w:val="hybridMultilevel"/>
    <w:tmpl w:val="5DDADC00"/>
    <w:lvl w:ilvl="0" w:tplc="2B107FE8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2CC"/>
    <w:rsid w:val="00000129"/>
    <w:rsid w:val="00011E11"/>
    <w:rsid w:val="0001476C"/>
    <w:rsid w:val="000210B6"/>
    <w:rsid w:val="000B0C7B"/>
    <w:rsid w:val="000B2C88"/>
    <w:rsid w:val="001126E3"/>
    <w:rsid w:val="001E46A3"/>
    <w:rsid w:val="00283BDD"/>
    <w:rsid w:val="002A2FCE"/>
    <w:rsid w:val="002B5EE8"/>
    <w:rsid w:val="002D34A8"/>
    <w:rsid w:val="003302CC"/>
    <w:rsid w:val="00353511"/>
    <w:rsid w:val="003D5DA0"/>
    <w:rsid w:val="004D1C35"/>
    <w:rsid w:val="0058167C"/>
    <w:rsid w:val="005A209D"/>
    <w:rsid w:val="005B1DB7"/>
    <w:rsid w:val="005D72F9"/>
    <w:rsid w:val="006240C3"/>
    <w:rsid w:val="0065561D"/>
    <w:rsid w:val="00667B97"/>
    <w:rsid w:val="00687C5C"/>
    <w:rsid w:val="007E5B46"/>
    <w:rsid w:val="008B5E65"/>
    <w:rsid w:val="008C7429"/>
    <w:rsid w:val="008D5415"/>
    <w:rsid w:val="008E1D72"/>
    <w:rsid w:val="008E4BAD"/>
    <w:rsid w:val="009017E8"/>
    <w:rsid w:val="009448D8"/>
    <w:rsid w:val="009E543E"/>
    <w:rsid w:val="009F7D14"/>
    <w:rsid w:val="00A11312"/>
    <w:rsid w:val="00A87E41"/>
    <w:rsid w:val="00AD2DDB"/>
    <w:rsid w:val="00B1711F"/>
    <w:rsid w:val="00B44E7B"/>
    <w:rsid w:val="00C513DD"/>
    <w:rsid w:val="00C542A7"/>
    <w:rsid w:val="00C60E3A"/>
    <w:rsid w:val="00D009C8"/>
    <w:rsid w:val="00D03CDB"/>
    <w:rsid w:val="00D0481C"/>
    <w:rsid w:val="00D07600"/>
    <w:rsid w:val="00DC197F"/>
    <w:rsid w:val="00E5472E"/>
    <w:rsid w:val="00E9422A"/>
    <w:rsid w:val="00F92BF2"/>
    <w:rsid w:val="00FF4EAA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5C"/>
    <w:pPr>
      <w:ind w:left="720"/>
      <w:contextualSpacing/>
    </w:pPr>
  </w:style>
  <w:style w:type="paragraph" w:customStyle="1" w:styleId="ConsPlusNormal">
    <w:name w:val="ConsPlusNormal"/>
    <w:rsid w:val="008E1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C542A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542A7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667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19</Pages>
  <Words>8841</Words>
  <Characters>50395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32</cp:revision>
  <cp:lastPrinted>2018-10-01T07:30:00Z</cp:lastPrinted>
  <dcterms:created xsi:type="dcterms:W3CDTF">2018-07-03T05:42:00Z</dcterms:created>
  <dcterms:modified xsi:type="dcterms:W3CDTF">2021-07-27T09:44:00Z</dcterms:modified>
</cp:coreProperties>
</file>