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D9849B" w14:textId="77777777" w:rsidR="00FE3509" w:rsidRDefault="00FE3509" w:rsidP="0095518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Межрайонным Следственным отделом </w:t>
      </w:r>
    </w:p>
    <w:p w14:paraId="0C9CD7DE" w14:textId="588681E8" w:rsidR="002E1C7E" w:rsidRDefault="00FE3509" w:rsidP="00FE350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Следственного комитета России по Калужской области</w:t>
      </w:r>
    </w:p>
    <w:p w14:paraId="37C9D917" w14:textId="2CF052C7" w:rsidR="00CC0F42" w:rsidRPr="0019458F" w:rsidRDefault="000B6522" w:rsidP="0095518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возбуждено уголовное дело </w:t>
      </w:r>
      <w:r w:rsidR="00375123">
        <w:rPr>
          <w:b/>
          <w:sz w:val="26"/>
          <w:szCs w:val="26"/>
        </w:rPr>
        <w:t xml:space="preserve">по факту </w:t>
      </w:r>
      <w:r w:rsidR="00FE3509">
        <w:rPr>
          <w:b/>
          <w:sz w:val="26"/>
          <w:szCs w:val="26"/>
        </w:rPr>
        <w:t>причинения тяжкого вреда здоровью</w:t>
      </w:r>
    </w:p>
    <w:p w14:paraId="09B79C70" w14:textId="77777777" w:rsidR="00D00571" w:rsidRPr="0019458F" w:rsidRDefault="00D00571" w:rsidP="0095518C">
      <w:pPr>
        <w:jc w:val="center"/>
        <w:rPr>
          <w:b/>
          <w:sz w:val="26"/>
          <w:szCs w:val="26"/>
        </w:rPr>
      </w:pPr>
    </w:p>
    <w:p w14:paraId="67ED6A60" w14:textId="0818AC16" w:rsidR="002E1C7E" w:rsidRDefault="00F529AE" w:rsidP="00F72BD9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Прокуратурой Дзержинского района признано законным постановление </w:t>
      </w:r>
      <w:r w:rsidR="000A2C9A">
        <w:rPr>
          <w:sz w:val="26"/>
          <w:szCs w:val="26"/>
        </w:rPr>
        <w:t>Дзержинского межрайонного СО СУ СК РФ по Калужской области</w:t>
      </w:r>
      <w:r w:rsidR="002E1C7E">
        <w:rPr>
          <w:sz w:val="26"/>
          <w:szCs w:val="26"/>
        </w:rPr>
        <w:t xml:space="preserve"> о возбуждении уголовного дела по ч. </w:t>
      </w:r>
      <w:r w:rsidR="000A2C9A">
        <w:rPr>
          <w:sz w:val="26"/>
          <w:szCs w:val="26"/>
        </w:rPr>
        <w:t>4</w:t>
      </w:r>
      <w:r w:rsidR="002E1C7E">
        <w:rPr>
          <w:sz w:val="26"/>
          <w:szCs w:val="26"/>
        </w:rPr>
        <w:t xml:space="preserve"> ст. </w:t>
      </w:r>
      <w:r w:rsidR="000A2C9A">
        <w:rPr>
          <w:sz w:val="26"/>
          <w:szCs w:val="26"/>
        </w:rPr>
        <w:t>111</w:t>
      </w:r>
      <w:r w:rsidR="002E1C7E">
        <w:rPr>
          <w:sz w:val="26"/>
          <w:szCs w:val="26"/>
        </w:rPr>
        <w:t xml:space="preserve"> УК РФ «</w:t>
      </w:r>
      <w:r w:rsidR="000A2C9A">
        <w:rPr>
          <w:sz w:val="26"/>
          <w:szCs w:val="26"/>
        </w:rPr>
        <w:t>Умышленное причинение тяжкого вреда здоровью, повлекшее по неосторожности смерть человека</w:t>
      </w:r>
      <w:r w:rsidR="002E1C7E">
        <w:rPr>
          <w:sz w:val="26"/>
          <w:szCs w:val="26"/>
        </w:rPr>
        <w:t>».</w:t>
      </w:r>
    </w:p>
    <w:p w14:paraId="1BACE3A0" w14:textId="0CE2A580" w:rsidR="002E1C7E" w:rsidRDefault="00667C24" w:rsidP="00F72BD9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2E1C7E">
        <w:rPr>
          <w:sz w:val="26"/>
          <w:szCs w:val="26"/>
        </w:rPr>
        <w:t xml:space="preserve"> дежурную часть полиции поступило сообщение о </w:t>
      </w:r>
      <w:r w:rsidR="000A2C9A">
        <w:rPr>
          <w:sz w:val="26"/>
          <w:szCs w:val="26"/>
        </w:rPr>
        <w:t xml:space="preserve">том, что </w:t>
      </w:r>
      <w:r w:rsidR="00B92FF9">
        <w:rPr>
          <w:sz w:val="26"/>
          <w:szCs w:val="26"/>
        </w:rPr>
        <w:t xml:space="preserve">в одной из квартир в </w:t>
      </w:r>
      <w:proofErr w:type="spellStart"/>
      <w:r w:rsidR="00B92FF9">
        <w:rPr>
          <w:sz w:val="26"/>
          <w:szCs w:val="26"/>
        </w:rPr>
        <w:t>п.Полотняный</w:t>
      </w:r>
      <w:proofErr w:type="spellEnd"/>
      <w:r w:rsidR="00B92FF9">
        <w:rPr>
          <w:sz w:val="26"/>
          <w:szCs w:val="26"/>
        </w:rPr>
        <w:t xml:space="preserve"> Завод </w:t>
      </w:r>
      <w:r w:rsidR="000A2C9A">
        <w:rPr>
          <w:sz w:val="26"/>
          <w:szCs w:val="26"/>
        </w:rPr>
        <w:t xml:space="preserve">Дзержинского района Калужской области </w:t>
      </w:r>
      <w:r w:rsidR="00B92FF9">
        <w:rPr>
          <w:sz w:val="26"/>
          <w:szCs w:val="26"/>
        </w:rPr>
        <w:t xml:space="preserve">обнаружен труп мужчины. </w:t>
      </w:r>
      <w:r w:rsidR="00023236">
        <w:rPr>
          <w:sz w:val="26"/>
          <w:szCs w:val="26"/>
        </w:rPr>
        <w:t>Согласно результатам судебно-медицинского исследования</w:t>
      </w:r>
      <w:r w:rsidR="00B92FF9">
        <w:rPr>
          <w:sz w:val="26"/>
          <w:szCs w:val="26"/>
        </w:rPr>
        <w:t xml:space="preserve"> </w:t>
      </w:r>
      <w:r w:rsidR="000A2C9A">
        <w:rPr>
          <w:sz w:val="26"/>
          <w:szCs w:val="26"/>
        </w:rPr>
        <w:t>его смерть наступила в результате закрытой черепно-мозговой травмы</w:t>
      </w:r>
      <w:r w:rsidR="00B92FF9">
        <w:rPr>
          <w:sz w:val="26"/>
          <w:szCs w:val="26"/>
        </w:rPr>
        <w:t xml:space="preserve">. </w:t>
      </w:r>
    </w:p>
    <w:p w14:paraId="5E3B2F8F" w14:textId="43FFF16B" w:rsidR="002E1C7E" w:rsidRDefault="002E1C7E" w:rsidP="00023236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ходе </w:t>
      </w:r>
      <w:r w:rsidR="000A2C9A">
        <w:rPr>
          <w:sz w:val="26"/>
          <w:szCs w:val="26"/>
        </w:rPr>
        <w:t xml:space="preserve">проведенной проверки было установлено, что </w:t>
      </w:r>
      <w:r w:rsidR="00B92FF9">
        <w:rPr>
          <w:sz w:val="26"/>
          <w:szCs w:val="26"/>
        </w:rPr>
        <w:t>17 мая</w:t>
      </w:r>
      <w:r w:rsidR="000A2C9A">
        <w:rPr>
          <w:sz w:val="26"/>
          <w:szCs w:val="26"/>
        </w:rPr>
        <w:t xml:space="preserve"> 2021 года в вечернее время между потерпевшим и жителем Дзержинского района произошел конфликт</w:t>
      </w:r>
      <w:r w:rsidR="00023236">
        <w:rPr>
          <w:sz w:val="26"/>
          <w:szCs w:val="26"/>
        </w:rPr>
        <w:t xml:space="preserve">, </w:t>
      </w:r>
      <w:r w:rsidR="000A2C9A">
        <w:rPr>
          <w:sz w:val="26"/>
          <w:szCs w:val="26"/>
        </w:rPr>
        <w:t>в результате которого потерпевшему был</w:t>
      </w:r>
      <w:r w:rsidR="00B92FF9">
        <w:rPr>
          <w:sz w:val="26"/>
          <w:szCs w:val="26"/>
        </w:rPr>
        <w:t>и</w:t>
      </w:r>
      <w:r w:rsidR="000A2C9A">
        <w:rPr>
          <w:sz w:val="26"/>
          <w:szCs w:val="26"/>
        </w:rPr>
        <w:t xml:space="preserve"> нанесен</w:t>
      </w:r>
      <w:r w:rsidR="00B92FF9">
        <w:rPr>
          <w:sz w:val="26"/>
          <w:szCs w:val="26"/>
        </w:rPr>
        <w:t>ы</w:t>
      </w:r>
      <w:r w:rsidR="000A2C9A">
        <w:rPr>
          <w:sz w:val="26"/>
          <w:szCs w:val="26"/>
        </w:rPr>
        <w:t xml:space="preserve"> удар</w:t>
      </w:r>
      <w:r w:rsidR="00B92FF9">
        <w:rPr>
          <w:sz w:val="26"/>
          <w:szCs w:val="26"/>
        </w:rPr>
        <w:t>ы</w:t>
      </w:r>
      <w:r w:rsidR="000A2C9A">
        <w:rPr>
          <w:sz w:val="26"/>
          <w:szCs w:val="26"/>
        </w:rPr>
        <w:t xml:space="preserve"> в область головы, от котор</w:t>
      </w:r>
      <w:r w:rsidR="00B92FF9">
        <w:rPr>
          <w:sz w:val="26"/>
          <w:szCs w:val="26"/>
        </w:rPr>
        <w:t>ых</w:t>
      </w:r>
      <w:r w:rsidR="000A2C9A">
        <w:rPr>
          <w:sz w:val="26"/>
          <w:szCs w:val="26"/>
        </w:rPr>
        <w:t xml:space="preserve"> </w:t>
      </w:r>
      <w:r w:rsidR="00B92FF9">
        <w:rPr>
          <w:sz w:val="26"/>
          <w:szCs w:val="26"/>
        </w:rPr>
        <w:t>17.05</w:t>
      </w:r>
      <w:r w:rsidR="000A2C9A">
        <w:rPr>
          <w:sz w:val="26"/>
          <w:szCs w:val="26"/>
        </w:rPr>
        <w:t>.2021 наступила его смерть.</w:t>
      </w:r>
      <w:r w:rsidR="00023236">
        <w:rPr>
          <w:sz w:val="26"/>
          <w:szCs w:val="26"/>
        </w:rPr>
        <w:t xml:space="preserve"> По версии следствия мотивом преступления послужила месть за показания в суде, данные потерпевшим 15 лет назад, которые повлекли осуждение подозреваемого к длительному лишению свободы.</w:t>
      </w:r>
    </w:p>
    <w:p w14:paraId="0F406540" w14:textId="3BEB4F8B" w:rsidR="000A2C9A" w:rsidRDefault="000A2C9A" w:rsidP="00F72BD9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настоящее время подозреваемый допрошен</w:t>
      </w:r>
      <w:r w:rsidR="00023236">
        <w:rPr>
          <w:sz w:val="26"/>
          <w:szCs w:val="26"/>
        </w:rPr>
        <w:t>. По ходатайству следственных органов, поддержанному прокуратурой района,</w:t>
      </w:r>
      <w:r>
        <w:rPr>
          <w:sz w:val="26"/>
          <w:szCs w:val="26"/>
        </w:rPr>
        <w:t xml:space="preserve"> в отношении него Дзержинским районным судом избрана мера пресечения в виде </w:t>
      </w:r>
      <w:r w:rsidR="00B92FF9">
        <w:rPr>
          <w:sz w:val="26"/>
          <w:szCs w:val="26"/>
        </w:rPr>
        <w:t>заключения под стражу.</w:t>
      </w:r>
    </w:p>
    <w:p w14:paraId="7B867193" w14:textId="756E891F" w:rsidR="00A153E1" w:rsidRDefault="00375123" w:rsidP="00A153E1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совершение данного преступления УК РФ предусмотрено наказание в виде лишения свободы на срок до </w:t>
      </w:r>
      <w:r w:rsidR="00703B77">
        <w:rPr>
          <w:sz w:val="26"/>
          <w:szCs w:val="26"/>
        </w:rPr>
        <w:t>15</w:t>
      </w:r>
      <w:r>
        <w:rPr>
          <w:sz w:val="26"/>
          <w:szCs w:val="26"/>
        </w:rPr>
        <w:t xml:space="preserve"> лет.</w:t>
      </w:r>
    </w:p>
    <w:p w14:paraId="6FCB7596" w14:textId="6E7E999B" w:rsidR="0030234B" w:rsidRDefault="007E6707" w:rsidP="00F72BD9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bookmarkStart w:id="0" w:name="_GoBack"/>
      <w:bookmarkEnd w:id="0"/>
      <w:r w:rsidR="0030234B">
        <w:rPr>
          <w:sz w:val="26"/>
          <w:szCs w:val="26"/>
        </w:rPr>
        <w:t>о уголовному делу проводится расследование.</w:t>
      </w:r>
    </w:p>
    <w:p w14:paraId="2B77774F" w14:textId="33191945" w:rsidR="0030234B" w:rsidRDefault="0030234B" w:rsidP="0030234B">
      <w:pPr>
        <w:tabs>
          <w:tab w:val="left" w:pos="3302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14:paraId="0FC2624B" w14:textId="77777777" w:rsidR="0095518C" w:rsidRPr="0019458F" w:rsidRDefault="0095518C" w:rsidP="00F3264E">
      <w:pPr>
        <w:suppressAutoHyphens/>
        <w:ind w:firstLine="709"/>
        <w:jc w:val="both"/>
        <w:rPr>
          <w:sz w:val="26"/>
          <w:szCs w:val="26"/>
        </w:rPr>
      </w:pPr>
    </w:p>
    <w:p w14:paraId="713305FD" w14:textId="079F8C19" w:rsidR="00DE38EF" w:rsidRPr="0019458F" w:rsidRDefault="00375123" w:rsidP="00DE38EF">
      <w:pPr>
        <w:pStyle w:val="a3"/>
        <w:tabs>
          <w:tab w:val="left" w:pos="7581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DE38EF" w:rsidRPr="0019458F">
        <w:rPr>
          <w:sz w:val="26"/>
          <w:szCs w:val="26"/>
        </w:rPr>
        <w:t>омощник прокурора</w:t>
      </w:r>
      <w:r w:rsidR="00767FDE" w:rsidRPr="0019458F">
        <w:rPr>
          <w:sz w:val="26"/>
          <w:szCs w:val="26"/>
        </w:rPr>
        <w:t xml:space="preserve">                   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Галкина Л.М.</w:t>
      </w:r>
    </w:p>
    <w:p w14:paraId="07373D23" w14:textId="7ED16E64" w:rsidR="00301015" w:rsidRDefault="0019458F" w:rsidP="0030234B">
      <w:pPr>
        <w:tabs>
          <w:tab w:val="left" w:pos="7866"/>
        </w:tabs>
        <w:jc w:val="both"/>
      </w:pPr>
      <w:r w:rsidRPr="0019458F">
        <w:rPr>
          <w:sz w:val="26"/>
          <w:szCs w:val="26"/>
        </w:rPr>
        <w:t>3-26-96</w:t>
      </w:r>
      <w:r w:rsidR="00DE38EF" w:rsidRPr="0019458F">
        <w:rPr>
          <w:sz w:val="26"/>
          <w:szCs w:val="26"/>
        </w:rPr>
        <w:tab/>
      </w:r>
      <w:r w:rsidR="00B92FF9">
        <w:rPr>
          <w:sz w:val="26"/>
          <w:szCs w:val="26"/>
        </w:rPr>
        <w:t>24.05</w:t>
      </w:r>
      <w:r w:rsidRPr="0019458F">
        <w:rPr>
          <w:sz w:val="26"/>
          <w:szCs w:val="26"/>
        </w:rPr>
        <w:t>.202</w:t>
      </w:r>
      <w:r w:rsidR="0030234B">
        <w:rPr>
          <w:sz w:val="26"/>
          <w:szCs w:val="26"/>
        </w:rPr>
        <w:t>1</w:t>
      </w:r>
    </w:p>
    <w:sectPr w:rsidR="00301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015"/>
    <w:rsid w:val="00023236"/>
    <w:rsid w:val="00084003"/>
    <w:rsid w:val="000A2C9A"/>
    <w:rsid w:val="000B6522"/>
    <w:rsid w:val="0019458F"/>
    <w:rsid w:val="001F0A3F"/>
    <w:rsid w:val="00201AAC"/>
    <w:rsid w:val="00244534"/>
    <w:rsid w:val="00292BA5"/>
    <w:rsid w:val="002E1C7E"/>
    <w:rsid w:val="00301015"/>
    <w:rsid w:val="0030234B"/>
    <w:rsid w:val="00320EF1"/>
    <w:rsid w:val="00367D4B"/>
    <w:rsid w:val="00375123"/>
    <w:rsid w:val="00382763"/>
    <w:rsid w:val="003C10CE"/>
    <w:rsid w:val="004341E5"/>
    <w:rsid w:val="004964F2"/>
    <w:rsid w:val="004A0601"/>
    <w:rsid w:val="00575A7F"/>
    <w:rsid w:val="0058709D"/>
    <w:rsid w:val="005E16FF"/>
    <w:rsid w:val="00620D6E"/>
    <w:rsid w:val="00652347"/>
    <w:rsid w:val="006534CE"/>
    <w:rsid w:val="00667C24"/>
    <w:rsid w:val="006704E2"/>
    <w:rsid w:val="006A0D17"/>
    <w:rsid w:val="006B1AAD"/>
    <w:rsid w:val="00703B77"/>
    <w:rsid w:val="00767FDE"/>
    <w:rsid w:val="007D42F6"/>
    <w:rsid w:val="007E6707"/>
    <w:rsid w:val="007F0637"/>
    <w:rsid w:val="007F510A"/>
    <w:rsid w:val="00822143"/>
    <w:rsid w:val="00823A6C"/>
    <w:rsid w:val="00846D72"/>
    <w:rsid w:val="0085616C"/>
    <w:rsid w:val="00860152"/>
    <w:rsid w:val="008653F2"/>
    <w:rsid w:val="008E614A"/>
    <w:rsid w:val="008F0F8F"/>
    <w:rsid w:val="00941C36"/>
    <w:rsid w:val="0095518C"/>
    <w:rsid w:val="00974530"/>
    <w:rsid w:val="0099072C"/>
    <w:rsid w:val="00A014D7"/>
    <w:rsid w:val="00A153E1"/>
    <w:rsid w:val="00A26161"/>
    <w:rsid w:val="00B504AE"/>
    <w:rsid w:val="00B5388B"/>
    <w:rsid w:val="00B747E4"/>
    <w:rsid w:val="00B75C6C"/>
    <w:rsid w:val="00B92FF9"/>
    <w:rsid w:val="00B96EB8"/>
    <w:rsid w:val="00BE59ED"/>
    <w:rsid w:val="00BE77BF"/>
    <w:rsid w:val="00C061FC"/>
    <w:rsid w:val="00C548A8"/>
    <w:rsid w:val="00C56419"/>
    <w:rsid w:val="00CB3253"/>
    <w:rsid w:val="00CC0F42"/>
    <w:rsid w:val="00D00571"/>
    <w:rsid w:val="00DA4305"/>
    <w:rsid w:val="00DC18E3"/>
    <w:rsid w:val="00DE38EF"/>
    <w:rsid w:val="00E316C9"/>
    <w:rsid w:val="00E53508"/>
    <w:rsid w:val="00E918B7"/>
    <w:rsid w:val="00EA5084"/>
    <w:rsid w:val="00F3264E"/>
    <w:rsid w:val="00F3786F"/>
    <w:rsid w:val="00F529AE"/>
    <w:rsid w:val="00F55AE7"/>
    <w:rsid w:val="00F570C7"/>
    <w:rsid w:val="00F72BD9"/>
    <w:rsid w:val="00F85458"/>
    <w:rsid w:val="00FE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E5143"/>
  <w15:chartTrackingRefBased/>
  <w15:docId w15:val="{58211487-D0DB-4DCF-A33B-47BCDC9D4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8E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E38EF"/>
    <w:pPr>
      <w:spacing w:before="100" w:beforeAutospacing="1" w:after="100" w:afterAutospacing="1"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767FD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7F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5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Вадим</cp:lastModifiedBy>
  <cp:revision>5</cp:revision>
  <cp:lastPrinted>2021-05-24T06:02:00Z</cp:lastPrinted>
  <dcterms:created xsi:type="dcterms:W3CDTF">2021-05-24T06:23:00Z</dcterms:created>
  <dcterms:modified xsi:type="dcterms:W3CDTF">2021-05-25T14:01:00Z</dcterms:modified>
</cp:coreProperties>
</file>