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BC" w:rsidRDefault="006341BC" w:rsidP="00C53A32">
      <w:pPr>
        <w:spacing w:after="0"/>
        <w:jc w:val="center"/>
        <w:rPr>
          <w:rFonts w:ascii="Times New Roman" w:hAnsi="Times New Roman" w:cs="Times New Roman"/>
          <w:sz w:val="24"/>
          <w:szCs w:val="24"/>
        </w:rPr>
      </w:pPr>
    </w:p>
    <w:p w:rsidR="00C53A32" w:rsidRPr="001F78EE" w:rsidRDefault="00C53A32" w:rsidP="00C53A32">
      <w:pPr>
        <w:spacing w:after="0"/>
        <w:jc w:val="center"/>
        <w:rPr>
          <w:rFonts w:ascii="Times New Roman" w:hAnsi="Times New Roman" w:cs="Times New Roman"/>
          <w:sz w:val="24"/>
          <w:szCs w:val="24"/>
        </w:rPr>
      </w:pPr>
      <w:r w:rsidRPr="001F78EE">
        <w:rPr>
          <w:rFonts w:ascii="Times New Roman" w:hAnsi="Times New Roman" w:cs="Times New Roman"/>
          <w:sz w:val="24"/>
          <w:szCs w:val="24"/>
        </w:rPr>
        <w:t xml:space="preserve">КАЛУЖСКАЯ ОБЛАСТЬ </w:t>
      </w:r>
      <w:r w:rsidRPr="001F78EE">
        <w:rPr>
          <w:rFonts w:ascii="Times New Roman" w:hAnsi="Times New Roman" w:cs="Times New Roman"/>
          <w:sz w:val="24"/>
          <w:szCs w:val="24"/>
        </w:rPr>
        <w:br/>
        <w:t>ДЗЕРЖИНСКИЙ РАЙОН</w:t>
      </w:r>
    </w:p>
    <w:p w:rsidR="00C53A32" w:rsidRPr="001F78EE" w:rsidRDefault="00C53A32" w:rsidP="00C53A32">
      <w:pPr>
        <w:spacing w:after="0"/>
        <w:jc w:val="center"/>
        <w:rPr>
          <w:rFonts w:ascii="Times New Roman" w:hAnsi="Times New Roman" w:cs="Times New Roman"/>
          <w:sz w:val="24"/>
          <w:szCs w:val="24"/>
        </w:rPr>
      </w:pPr>
      <w:r w:rsidRPr="001F78EE">
        <w:rPr>
          <w:rFonts w:ascii="Times New Roman" w:hAnsi="Times New Roman" w:cs="Times New Roman"/>
          <w:sz w:val="24"/>
          <w:szCs w:val="24"/>
        </w:rPr>
        <w:t xml:space="preserve">АДМИНИСТРАЦИЯ </w:t>
      </w:r>
    </w:p>
    <w:p w:rsidR="00C53A32" w:rsidRPr="001F78EE" w:rsidRDefault="00C53A32" w:rsidP="00C53A32">
      <w:pPr>
        <w:spacing w:after="0"/>
        <w:jc w:val="center"/>
        <w:rPr>
          <w:rFonts w:ascii="Times New Roman" w:hAnsi="Times New Roman" w:cs="Times New Roman"/>
          <w:sz w:val="24"/>
          <w:szCs w:val="24"/>
        </w:rPr>
      </w:pPr>
      <w:r w:rsidRPr="001F78EE">
        <w:rPr>
          <w:rFonts w:ascii="Times New Roman" w:hAnsi="Times New Roman" w:cs="Times New Roman"/>
          <w:sz w:val="24"/>
          <w:szCs w:val="24"/>
        </w:rPr>
        <w:t>(исполнительно-распорядительный орган)</w:t>
      </w:r>
    </w:p>
    <w:p w:rsidR="00C53A32" w:rsidRPr="001F78EE" w:rsidRDefault="00C53A32" w:rsidP="00C53A32">
      <w:pPr>
        <w:spacing w:after="0"/>
        <w:jc w:val="center"/>
        <w:rPr>
          <w:rFonts w:ascii="Times New Roman" w:hAnsi="Times New Roman" w:cs="Times New Roman"/>
          <w:sz w:val="24"/>
          <w:szCs w:val="24"/>
        </w:rPr>
      </w:pPr>
      <w:r w:rsidRPr="001F78EE">
        <w:rPr>
          <w:rFonts w:ascii="Times New Roman" w:hAnsi="Times New Roman" w:cs="Times New Roman"/>
          <w:sz w:val="24"/>
          <w:szCs w:val="24"/>
        </w:rPr>
        <w:t>СЕЛЬСКОГО ПОСЕЛЕНИЯ «СЕЛО СОВХОЗ ЧКАЛОВСКИЙ»</w:t>
      </w:r>
    </w:p>
    <w:p w:rsidR="00C53A32" w:rsidRPr="001F78EE" w:rsidRDefault="00C53A32" w:rsidP="00C53A32">
      <w:pPr>
        <w:spacing w:after="0"/>
        <w:rPr>
          <w:rFonts w:ascii="Times New Roman" w:hAnsi="Times New Roman" w:cs="Times New Roman"/>
          <w:b/>
          <w:sz w:val="24"/>
          <w:szCs w:val="24"/>
        </w:rPr>
      </w:pPr>
    </w:p>
    <w:p w:rsidR="00C53A32" w:rsidRPr="001F78EE" w:rsidRDefault="00C53A32" w:rsidP="00C53A32">
      <w:pPr>
        <w:spacing w:after="0"/>
        <w:rPr>
          <w:rFonts w:ascii="Times New Roman" w:hAnsi="Times New Roman" w:cs="Times New Roman"/>
          <w:b/>
          <w:sz w:val="24"/>
          <w:szCs w:val="24"/>
        </w:rPr>
      </w:pPr>
      <w:r w:rsidRPr="001F78EE">
        <w:rPr>
          <w:rFonts w:ascii="Times New Roman" w:hAnsi="Times New Roman" w:cs="Times New Roman"/>
          <w:b/>
          <w:sz w:val="24"/>
          <w:szCs w:val="24"/>
        </w:rPr>
        <w:t xml:space="preserve">                                                               ПОСТАНОВЛЕНИЕ</w:t>
      </w:r>
    </w:p>
    <w:p w:rsidR="00C53A32" w:rsidRPr="001F78EE" w:rsidRDefault="00C53A32" w:rsidP="00C53A32">
      <w:pPr>
        <w:spacing w:after="0"/>
        <w:rPr>
          <w:rFonts w:ascii="Times New Roman" w:hAnsi="Times New Roman" w:cs="Times New Roman"/>
          <w:b/>
          <w:sz w:val="24"/>
          <w:szCs w:val="24"/>
        </w:rPr>
      </w:pPr>
    </w:p>
    <w:p w:rsidR="00C53A32" w:rsidRPr="001F78EE" w:rsidRDefault="00C53A32" w:rsidP="00C53A32">
      <w:pPr>
        <w:spacing w:after="0"/>
        <w:rPr>
          <w:rFonts w:ascii="Times New Roman" w:hAnsi="Times New Roman" w:cs="Times New Roman"/>
          <w:sz w:val="24"/>
          <w:szCs w:val="24"/>
        </w:rPr>
      </w:pPr>
      <w:r w:rsidRPr="001F78EE">
        <w:rPr>
          <w:rFonts w:ascii="Times New Roman" w:hAnsi="Times New Roman" w:cs="Times New Roman"/>
          <w:sz w:val="24"/>
          <w:szCs w:val="24"/>
        </w:rPr>
        <w:t>«</w:t>
      </w:r>
      <w:r w:rsidR="00BF00CE">
        <w:rPr>
          <w:rFonts w:ascii="Times New Roman" w:hAnsi="Times New Roman" w:cs="Times New Roman"/>
          <w:sz w:val="24"/>
          <w:szCs w:val="24"/>
        </w:rPr>
        <w:t>04</w:t>
      </w:r>
      <w:r w:rsidRPr="001F78EE">
        <w:rPr>
          <w:rFonts w:ascii="Times New Roman" w:hAnsi="Times New Roman" w:cs="Times New Roman"/>
          <w:sz w:val="24"/>
          <w:szCs w:val="24"/>
        </w:rPr>
        <w:t xml:space="preserve">» </w:t>
      </w:r>
      <w:r w:rsidR="00BF00CE">
        <w:rPr>
          <w:rFonts w:ascii="Times New Roman" w:hAnsi="Times New Roman" w:cs="Times New Roman"/>
          <w:sz w:val="24"/>
          <w:szCs w:val="24"/>
        </w:rPr>
        <w:t xml:space="preserve">12   </w:t>
      </w:r>
      <w:r w:rsidRPr="001F78EE">
        <w:rPr>
          <w:rFonts w:ascii="Times New Roman" w:hAnsi="Times New Roman" w:cs="Times New Roman"/>
          <w:sz w:val="24"/>
          <w:szCs w:val="24"/>
        </w:rPr>
        <w:t xml:space="preserve">  2017г.       </w:t>
      </w:r>
      <w:r>
        <w:rPr>
          <w:rFonts w:ascii="Times New Roman" w:hAnsi="Times New Roman" w:cs="Times New Roman"/>
          <w:sz w:val="24"/>
          <w:szCs w:val="24"/>
        </w:rPr>
        <w:t xml:space="preserve">           </w:t>
      </w:r>
      <w:r w:rsidRPr="001F78EE">
        <w:rPr>
          <w:rFonts w:ascii="Times New Roman" w:hAnsi="Times New Roman" w:cs="Times New Roman"/>
          <w:sz w:val="24"/>
          <w:szCs w:val="24"/>
        </w:rPr>
        <w:t xml:space="preserve">          «Село Совхоз Чкаловски</w:t>
      </w:r>
      <w:r>
        <w:rPr>
          <w:rFonts w:ascii="Times New Roman" w:hAnsi="Times New Roman" w:cs="Times New Roman"/>
          <w:sz w:val="24"/>
          <w:szCs w:val="24"/>
        </w:rPr>
        <w:t xml:space="preserve">й»                         </w:t>
      </w:r>
      <w:r w:rsidRPr="001F78EE">
        <w:rPr>
          <w:rFonts w:ascii="Times New Roman" w:hAnsi="Times New Roman" w:cs="Times New Roman"/>
          <w:sz w:val="24"/>
          <w:szCs w:val="24"/>
        </w:rPr>
        <w:t xml:space="preserve">         № </w:t>
      </w:r>
      <w:r w:rsidR="00BF00CE">
        <w:rPr>
          <w:rFonts w:ascii="Times New Roman" w:hAnsi="Times New Roman" w:cs="Times New Roman"/>
          <w:sz w:val="24"/>
          <w:szCs w:val="24"/>
        </w:rPr>
        <w:t>125</w:t>
      </w:r>
      <w:r w:rsidRPr="001F78EE">
        <w:rPr>
          <w:rFonts w:ascii="Times New Roman" w:hAnsi="Times New Roman" w:cs="Times New Roman"/>
          <w:sz w:val="24"/>
          <w:szCs w:val="24"/>
        </w:rPr>
        <w:t xml:space="preserve">  </w:t>
      </w:r>
    </w:p>
    <w:p w:rsidR="00C53A32" w:rsidRDefault="00C53A32" w:rsidP="005E447D">
      <w:pPr>
        <w:spacing w:after="0" w:line="240" w:lineRule="auto"/>
        <w:jc w:val="center"/>
        <w:textAlignment w:val="baseline"/>
        <w:outlineLvl w:val="0"/>
        <w:rPr>
          <w:rFonts w:ascii="Arial" w:eastAsia="Times New Roman" w:hAnsi="Arial" w:cs="Arial"/>
          <w:b/>
          <w:bCs/>
          <w:color w:val="2D2D2D"/>
          <w:kern w:val="36"/>
          <w:sz w:val="46"/>
          <w:szCs w:val="46"/>
        </w:rPr>
      </w:pPr>
    </w:p>
    <w:p w:rsidR="00D00EEC" w:rsidRPr="00C53A32" w:rsidRDefault="005E447D" w:rsidP="005E447D">
      <w:pPr>
        <w:spacing w:after="0" w:line="240" w:lineRule="auto"/>
        <w:jc w:val="center"/>
        <w:textAlignment w:val="baseline"/>
        <w:outlineLvl w:val="0"/>
        <w:rPr>
          <w:rFonts w:ascii="Times New Roman" w:eastAsia="Times New Roman" w:hAnsi="Times New Roman" w:cs="Times New Roman"/>
          <w:b/>
          <w:bCs/>
          <w:color w:val="2D2D2D"/>
          <w:kern w:val="36"/>
          <w:sz w:val="24"/>
          <w:szCs w:val="24"/>
        </w:rPr>
      </w:pPr>
      <w:r w:rsidRPr="00C53A32">
        <w:rPr>
          <w:rFonts w:ascii="Times New Roman" w:eastAsia="Times New Roman" w:hAnsi="Times New Roman" w:cs="Times New Roman"/>
          <w:b/>
          <w:bCs/>
          <w:color w:val="2D2D2D"/>
          <w:kern w:val="36"/>
          <w:sz w:val="24"/>
          <w:szCs w:val="24"/>
        </w:rPr>
        <w:t xml:space="preserve">Об утверждении положения о порядке списания (выбытия) основных средств, находящихся в собственности муниципального образования </w:t>
      </w:r>
    </w:p>
    <w:p w:rsidR="00D00EEC" w:rsidRPr="00C53A32" w:rsidRDefault="00D00EEC" w:rsidP="005E447D">
      <w:pPr>
        <w:spacing w:after="0" w:line="240" w:lineRule="auto"/>
        <w:jc w:val="center"/>
        <w:textAlignment w:val="baseline"/>
        <w:outlineLvl w:val="0"/>
        <w:rPr>
          <w:rFonts w:ascii="Times New Roman" w:eastAsia="Times New Roman" w:hAnsi="Times New Roman" w:cs="Times New Roman"/>
          <w:b/>
          <w:bCs/>
          <w:color w:val="2D2D2D"/>
          <w:kern w:val="36"/>
          <w:sz w:val="24"/>
          <w:szCs w:val="24"/>
        </w:rPr>
      </w:pPr>
      <w:r w:rsidRPr="00C53A32">
        <w:rPr>
          <w:rFonts w:ascii="Times New Roman" w:eastAsia="Times New Roman" w:hAnsi="Times New Roman" w:cs="Times New Roman"/>
          <w:b/>
          <w:bCs/>
          <w:color w:val="2D2D2D"/>
          <w:kern w:val="36"/>
          <w:sz w:val="24"/>
          <w:szCs w:val="24"/>
        </w:rPr>
        <w:t xml:space="preserve">сельское поселение </w:t>
      </w:r>
    </w:p>
    <w:p w:rsidR="005E447D" w:rsidRPr="005E447D" w:rsidRDefault="00D00EEC" w:rsidP="00C53A32">
      <w:pPr>
        <w:spacing w:after="0" w:line="240" w:lineRule="auto"/>
        <w:jc w:val="center"/>
        <w:textAlignment w:val="baseline"/>
        <w:outlineLvl w:val="0"/>
        <w:rPr>
          <w:rFonts w:ascii="Arial" w:eastAsia="Times New Roman" w:hAnsi="Arial" w:cs="Arial"/>
          <w:color w:val="2D2D2D"/>
          <w:spacing w:val="2"/>
          <w:sz w:val="20"/>
          <w:szCs w:val="20"/>
        </w:rPr>
      </w:pPr>
      <w:r w:rsidRPr="00C53A32">
        <w:rPr>
          <w:rFonts w:ascii="Times New Roman" w:eastAsia="Times New Roman" w:hAnsi="Times New Roman" w:cs="Times New Roman"/>
          <w:b/>
          <w:bCs/>
          <w:color w:val="2D2D2D"/>
          <w:kern w:val="36"/>
          <w:sz w:val="24"/>
          <w:szCs w:val="24"/>
        </w:rPr>
        <w:t>«Село Совхоз Чкаловский»</w:t>
      </w:r>
    </w:p>
    <w:p w:rsidR="00C53A32" w:rsidRPr="00D25343" w:rsidRDefault="005E447D" w:rsidP="00D25343">
      <w:pPr>
        <w:shd w:val="clear" w:color="auto" w:fill="FFFFFF"/>
        <w:spacing w:after="0" w:line="294" w:lineRule="atLeast"/>
        <w:jc w:val="both"/>
        <w:textAlignment w:val="baseline"/>
        <w:rPr>
          <w:rFonts w:ascii="Times New Roman" w:eastAsia="Times New Roman" w:hAnsi="Times New Roman" w:cs="Times New Roman"/>
          <w:color w:val="000000" w:themeColor="text1"/>
          <w:spacing w:val="2"/>
          <w:sz w:val="24"/>
          <w:szCs w:val="24"/>
        </w:rPr>
      </w:pPr>
      <w:r w:rsidRPr="005E447D">
        <w:rPr>
          <w:rFonts w:ascii="Arial" w:eastAsia="Times New Roman" w:hAnsi="Arial" w:cs="Arial"/>
          <w:color w:val="2D2D2D"/>
          <w:spacing w:val="2"/>
          <w:sz w:val="20"/>
          <w:szCs w:val="20"/>
        </w:rPr>
        <w:br/>
      </w:r>
      <w:r w:rsidRPr="005E447D">
        <w:rPr>
          <w:rFonts w:ascii="Arial" w:eastAsia="Times New Roman" w:hAnsi="Arial" w:cs="Arial"/>
          <w:color w:val="2D2D2D"/>
          <w:spacing w:val="2"/>
          <w:sz w:val="20"/>
          <w:szCs w:val="20"/>
        </w:rPr>
        <w:br/>
      </w:r>
      <w:r w:rsidR="00C53A32">
        <w:rPr>
          <w:rFonts w:ascii="Times New Roman" w:eastAsia="Times New Roman" w:hAnsi="Times New Roman" w:cs="Times New Roman"/>
          <w:color w:val="2D2D2D"/>
          <w:spacing w:val="2"/>
          <w:sz w:val="24"/>
          <w:szCs w:val="24"/>
        </w:rPr>
        <w:t xml:space="preserve">       </w:t>
      </w:r>
      <w:r w:rsidRPr="00D25343">
        <w:rPr>
          <w:rFonts w:ascii="Times New Roman" w:eastAsia="Times New Roman" w:hAnsi="Times New Roman" w:cs="Times New Roman"/>
          <w:color w:val="000000" w:themeColor="text1"/>
          <w:spacing w:val="2"/>
          <w:sz w:val="24"/>
          <w:szCs w:val="24"/>
        </w:rPr>
        <w:t>В соответствии с Гражданским кодексом Российской Федерации, </w:t>
      </w:r>
      <w:hyperlink r:id="rId4" w:history="1">
        <w:r w:rsidR="00C53A32" w:rsidRPr="00D25343">
          <w:rPr>
            <w:rFonts w:ascii="Times New Roman" w:eastAsia="Times New Roman" w:hAnsi="Times New Roman" w:cs="Times New Roman"/>
            <w:color w:val="000000" w:themeColor="text1"/>
            <w:spacing w:val="2"/>
            <w:sz w:val="24"/>
            <w:szCs w:val="24"/>
          </w:rPr>
          <w:t>решением</w:t>
        </w:r>
        <w:r w:rsidRPr="00D25343">
          <w:rPr>
            <w:rFonts w:ascii="Times New Roman" w:eastAsia="Times New Roman" w:hAnsi="Times New Roman" w:cs="Times New Roman"/>
            <w:color w:val="000000" w:themeColor="text1"/>
            <w:spacing w:val="2"/>
            <w:sz w:val="24"/>
            <w:szCs w:val="24"/>
          </w:rPr>
          <w:t xml:space="preserve"> </w:t>
        </w:r>
        <w:r w:rsidR="00C53A32" w:rsidRPr="00D25343">
          <w:rPr>
            <w:rFonts w:ascii="Times New Roman" w:eastAsia="Times New Roman" w:hAnsi="Times New Roman" w:cs="Times New Roman"/>
            <w:color w:val="000000" w:themeColor="text1"/>
            <w:spacing w:val="2"/>
            <w:sz w:val="24"/>
            <w:szCs w:val="24"/>
          </w:rPr>
          <w:t>Сельской</w:t>
        </w:r>
        <w:r w:rsidRPr="00D25343">
          <w:rPr>
            <w:rFonts w:ascii="Times New Roman" w:eastAsia="Times New Roman" w:hAnsi="Times New Roman" w:cs="Times New Roman"/>
            <w:color w:val="000000" w:themeColor="text1"/>
            <w:spacing w:val="2"/>
            <w:sz w:val="24"/>
            <w:szCs w:val="24"/>
          </w:rPr>
          <w:t xml:space="preserve"> Думы </w:t>
        </w:r>
        <w:r w:rsidR="00C53A32" w:rsidRPr="00D25343">
          <w:rPr>
            <w:rFonts w:ascii="Times New Roman" w:eastAsia="Times New Roman" w:hAnsi="Times New Roman" w:cs="Times New Roman"/>
            <w:color w:val="000000" w:themeColor="text1"/>
            <w:spacing w:val="2"/>
            <w:sz w:val="24"/>
            <w:szCs w:val="24"/>
          </w:rPr>
          <w:t>муниципального образования сельское поселение «Село Совхоз Чкаловский»</w:t>
        </w:r>
        <w:r w:rsidRPr="00D25343">
          <w:rPr>
            <w:rFonts w:ascii="Times New Roman" w:eastAsia="Times New Roman" w:hAnsi="Times New Roman" w:cs="Times New Roman"/>
            <w:color w:val="000000" w:themeColor="text1"/>
            <w:spacing w:val="2"/>
            <w:sz w:val="24"/>
            <w:szCs w:val="24"/>
          </w:rPr>
          <w:t xml:space="preserve"> от </w:t>
        </w:r>
        <w:r w:rsidR="00D25343" w:rsidRPr="00D25343">
          <w:rPr>
            <w:rFonts w:ascii="Times New Roman" w:eastAsia="Times New Roman" w:hAnsi="Times New Roman" w:cs="Times New Roman"/>
            <w:color w:val="000000" w:themeColor="text1"/>
            <w:spacing w:val="2"/>
            <w:sz w:val="24"/>
            <w:szCs w:val="24"/>
          </w:rPr>
          <w:t xml:space="preserve">21.11.2017г. </w:t>
        </w:r>
        <w:r w:rsidRPr="00D25343">
          <w:rPr>
            <w:rFonts w:ascii="Times New Roman" w:eastAsia="Times New Roman" w:hAnsi="Times New Roman" w:cs="Times New Roman"/>
            <w:color w:val="000000" w:themeColor="text1"/>
            <w:spacing w:val="2"/>
            <w:sz w:val="24"/>
            <w:szCs w:val="24"/>
          </w:rPr>
          <w:t xml:space="preserve">№ </w:t>
        </w:r>
        <w:r w:rsidR="00D25343" w:rsidRPr="00D25343">
          <w:rPr>
            <w:rFonts w:ascii="Times New Roman" w:eastAsia="Times New Roman" w:hAnsi="Times New Roman" w:cs="Times New Roman"/>
            <w:color w:val="000000" w:themeColor="text1"/>
            <w:spacing w:val="2"/>
            <w:sz w:val="24"/>
            <w:szCs w:val="24"/>
          </w:rPr>
          <w:t>129</w:t>
        </w:r>
        <w:r w:rsidRPr="00D25343">
          <w:rPr>
            <w:rFonts w:ascii="Times New Roman" w:eastAsia="Times New Roman" w:hAnsi="Times New Roman" w:cs="Times New Roman"/>
            <w:color w:val="000000" w:themeColor="text1"/>
            <w:spacing w:val="2"/>
            <w:sz w:val="24"/>
            <w:szCs w:val="24"/>
          </w:rPr>
          <w:t xml:space="preserve"> «Об утверждении Положения о порядке управления и распоряжения муниципальным имуществом</w:t>
        </w:r>
      </w:hyperlink>
      <w:r w:rsidRPr="00D25343">
        <w:rPr>
          <w:rFonts w:ascii="Times New Roman" w:eastAsia="Times New Roman" w:hAnsi="Times New Roman" w:cs="Times New Roman"/>
          <w:color w:val="000000" w:themeColor="text1"/>
          <w:spacing w:val="2"/>
          <w:sz w:val="24"/>
          <w:szCs w:val="24"/>
        </w:rPr>
        <w:t>»,</w:t>
      </w:r>
      <w:r w:rsidR="00C53A32" w:rsidRPr="00D25343">
        <w:rPr>
          <w:rFonts w:ascii="Times New Roman" w:eastAsia="Times New Roman" w:hAnsi="Times New Roman" w:cs="Times New Roman"/>
          <w:color w:val="000000" w:themeColor="text1"/>
          <w:spacing w:val="2"/>
          <w:sz w:val="24"/>
          <w:szCs w:val="24"/>
        </w:rPr>
        <w:t>Уставом</w:t>
      </w:r>
      <w:r w:rsidRPr="00D25343">
        <w:rPr>
          <w:rFonts w:ascii="Times New Roman" w:eastAsia="Times New Roman" w:hAnsi="Times New Roman" w:cs="Times New Roman"/>
          <w:color w:val="000000" w:themeColor="text1"/>
          <w:spacing w:val="2"/>
          <w:sz w:val="24"/>
          <w:szCs w:val="24"/>
        </w:rPr>
        <w:t xml:space="preserve"> муниципального образования </w:t>
      </w:r>
      <w:r w:rsidR="00C53A32" w:rsidRPr="00D25343">
        <w:rPr>
          <w:rFonts w:ascii="Times New Roman" w:eastAsia="Times New Roman" w:hAnsi="Times New Roman" w:cs="Times New Roman"/>
          <w:color w:val="000000" w:themeColor="text1"/>
          <w:spacing w:val="2"/>
          <w:sz w:val="24"/>
          <w:szCs w:val="24"/>
        </w:rPr>
        <w:t>сельское поселение «Село Совхоз Чкаловский»</w:t>
      </w:r>
      <w:r w:rsidRPr="00D25343">
        <w:rPr>
          <w:rFonts w:ascii="Times New Roman" w:eastAsia="Times New Roman" w:hAnsi="Times New Roman" w:cs="Times New Roman"/>
          <w:color w:val="000000" w:themeColor="text1"/>
          <w:spacing w:val="2"/>
          <w:sz w:val="24"/>
          <w:szCs w:val="24"/>
        </w:rPr>
        <w:t xml:space="preserve">, решением </w:t>
      </w:r>
      <w:r w:rsidR="00C53A32" w:rsidRPr="00D25343">
        <w:rPr>
          <w:rFonts w:ascii="Times New Roman" w:eastAsia="Times New Roman" w:hAnsi="Times New Roman" w:cs="Times New Roman"/>
          <w:color w:val="000000" w:themeColor="text1"/>
          <w:spacing w:val="2"/>
          <w:sz w:val="24"/>
          <w:szCs w:val="24"/>
        </w:rPr>
        <w:t>Сельской</w:t>
      </w:r>
      <w:r w:rsidRPr="00D25343">
        <w:rPr>
          <w:rFonts w:ascii="Times New Roman" w:eastAsia="Times New Roman" w:hAnsi="Times New Roman" w:cs="Times New Roman"/>
          <w:color w:val="000000" w:themeColor="text1"/>
          <w:spacing w:val="2"/>
          <w:sz w:val="24"/>
          <w:szCs w:val="24"/>
        </w:rPr>
        <w:t xml:space="preserve"> Думы </w:t>
      </w:r>
      <w:r w:rsidR="00C53A32" w:rsidRPr="00D25343">
        <w:rPr>
          <w:rFonts w:ascii="Times New Roman" w:eastAsia="Times New Roman" w:hAnsi="Times New Roman" w:cs="Times New Roman"/>
          <w:color w:val="000000" w:themeColor="text1"/>
          <w:spacing w:val="2"/>
          <w:sz w:val="24"/>
          <w:szCs w:val="24"/>
        </w:rPr>
        <w:t>муниципального образования сельское поселение «Село Совхоз Чкаловский» от 30.11</w:t>
      </w:r>
      <w:r w:rsidRPr="00D25343">
        <w:rPr>
          <w:rFonts w:ascii="Times New Roman" w:eastAsia="Times New Roman" w:hAnsi="Times New Roman" w:cs="Times New Roman"/>
          <w:color w:val="000000" w:themeColor="text1"/>
          <w:spacing w:val="2"/>
          <w:sz w:val="24"/>
          <w:szCs w:val="24"/>
        </w:rPr>
        <w:t xml:space="preserve">.2015 № </w:t>
      </w:r>
      <w:r w:rsidR="00C53A32" w:rsidRPr="00D25343">
        <w:rPr>
          <w:rFonts w:ascii="Times New Roman" w:eastAsia="Times New Roman" w:hAnsi="Times New Roman" w:cs="Times New Roman"/>
          <w:color w:val="000000" w:themeColor="text1"/>
          <w:spacing w:val="2"/>
          <w:sz w:val="24"/>
          <w:szCs w:val="24"/>
        </w:rPr>
        <w:t>17</w:t>
      </w:r>
      <w:r w:rsidRPr="00D25343">
        <w:rPr>
          <w:rFonts w:ascii="Times New Roman" w:eastAsia="Times New Roman" w:hAnsi="Times New Roman" w:cs="Times New Roman"/>
          <w:color w:val="000000" w:themeColor="text1"/>
          <w:spacing w:val="2"/>
          <w:sz w:val="24"/>
          <w:szCs w:val="24"/>
        </w:rPr>
        <w:t xml:space="preserve"> «О назначении </w:t>
      </w:r>
      <w:r w:rsidR="00C53A32" w:rsidRPr="00D25343">
        <w:rPr>
          <w:rFonts w:ascii="Times New Roman" w:eastAsia="Times New Roman" w:hAnsi="Times New Roman" w:cs="Times New Roman"/>
          <w:color w:val="000000" w:themeColor="text1"/>
          <w:spacing w:val="2"/>
          <w:sz w:val="24"/>
          <w:szCs w:val="24"/>
        </w:rPr>
        <w:t>главы администрации</w:t>
      </w:r>
      <w:r w:rsidRPr="00D25343">
        <w:rPr>
          <w:rFonts w:ascii="Times New Roman" w:eastAsia="Times New Roman" w:hAnsi="Times New Roman" w:cs="Times New Roman"/>
          <w:color w:val="000000" w:themeColor="text1"/>
          <w:spacing w:val="2"/>
          <w:sz w:val="24"/>
          <w:szCs w:val="24"/>
        </w:rPr>
        <w:t xml:space="preserve"> </w:t>
      </w:r>
      <w:r w:rsidR="00C53A32" w:rsidRPr="00D25343">
        <w:rPr>
          <w:rFonts w:ascii="Times New Roman" w:eastAsia="Times New Roman" w:hAnsi="Times New Roman" w:cs="Times New Roman"/>
          <w:color w:val="000000" w:themeColor="text1"/>
          <w:spacing w:val="2"/>
          <w:sz w:val="24"/>
          <w:szCs w:val="24"/>
        </w:rPr>
        <w:t>МО СП «Село Совхоз Чкаловский»</w:t>
      </w:r>
    </w:p>
    <w:p w:rsidR="005E447D" w:rsidRPr="00C53A32"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C53A32">
        <w:rPr>
          <w:rFonts w:ascii="Times New Roman" w:eastAsia="Times New Roman" w:hAnsi="Times New Roman" w:cs="Times New Roman"/>
          <w:color w:val="2D2D2D"/>
          <w:spacing w:val="2"/>
          <w:sz w:val="24"/>
          <w:szCs w:val="24"/>
        </w:rPr>
        <w:t>  </w:t>
      </w:r>
      <w:r w:rsidR="001E4E97">
        <w:rPr>
          <w:rFonts w:ascii="Times New Roman" w:eastAsia="Times New Roman" w:hAnsi="Times New Roman" w:cs="Times New Roman"/>
          <w:color w:val="2D2D2D"/>
          <w:spacing w:val="2"/>
          <w:sz w:val="24"/>
          <w:szCs w:val="24"/>
        </w:rPr>
        <w:t>ПОСТАНОВЛЯЮ</w:t>
      </w:r>
      <w:r w:rsidRPr="00C53A32">
        <w:rPr>
          <w:rFonts w:ascii="Times New Roman" w:eastAsia="Times New Roman" w:hAnsi="Times New Roman" w:cs="Times New Roman"/>
          <w:color w:val="2D2D2D"/>
          <w:spacing w:val="2"/>
          <w:sz w:val="24"/>
          <w:szCs w:val="24"/>
        </w:rPr>
        <w:t>:     </w:t>
      </w:r>
    </w:p>
    <w:p w:rsidR="005E447D" w:rsidRPr="00C53A32" w:rsidRDefault="00D25343"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1. Утвердить П</w:t>
      </w:r>
      <w:r w:rsidR="005E447D" w:rsidRPr="00C53A32">
        <w:rPr>
          <w:rFonts w:ascii="Times New Roman" w:eastAsia="Times New Roman" w:hAnsi="Times New Roman" w:cs="Times New Roman"/>
          <w:color w:val="2D2D2D"/>
          <w:spacing w:val="2"/>
          <w:sz w:val="24"/>
          <w:szCs w:val="24"/>
        </w:rPr>
        <w:t xml:space="preserve">оложение о порядке списания (выбытия) основных средств, находящихся в собственности муниципального образования </w:t>
      </w:r>
      <w:r w:rsidR="00C53A32" w:rsidRPr="00C53A32">
        <w:rPr>
          <w:rFonts w:ascii="Times New Roman" w:eastAsia="Times New Roman" w:hAnsi="Times New Roman" w:cs="Times New Roman"/>
          <w:color w:val="2D2D2D"/>
          <w:spacing w:val="2"/>
          <w:sz w:val="24"/>
          <w:szCs w:val="24"/>
        </w:rPr>
        <w:t xml:space="preserve">сельское поселение «Село Совхоз Чкаловский» </w:t>
      </w:r>
      <w:r w:rsidR="005E447D" w:rsidRPr="00C53A32">
        <w:rPr>
          <w:rFonts w:ascii="Times New Roman" w:eastAsia="Times New Roman" w:hAnsi="Times New Roman" w:cs="Times New Roman"/>
          <w:color w:val="2D2D2D"/>
          <w:spacing w:val="2"/>
          <w:sz w:val="24"/>
          <w:szCs w:val="24"/>
        </w:rPr>
        <w:t>(приложение к настоящему постановлению).</w:t>
      </w:r>
      <w:r w:rsidR="005E447D" w:rsidRPr="00C53A32">
        <w:rPr>
          <w:rFonts w:ascii="Times New Roman" w:eastAsia="Times New Roman" w:hAnsi="Times New Roman" w:cs="Times New Roman"/>
          <w:color w:val="2D2D2D"/>
          <w:spacing w:val="2"/>
          <w:sz w:val="24"/>
          <w:szCs w:val="24"/>
        </w:rPr>
        <w:br/>
      </w:r>
      <w:r w:rsidR="005E447D" w:rsidRPr="00C53A32">
        <w:rPr>
          <w:rFonts w:ascii="Times New Roman" w:eastAsia="Times New Roman" w:hAnsi="Times New Roman" w:cs="Times New Roman"/>
          <w:color w:val="2D2D2D"/>
          <w:spacing w:val="2"/>
          <w:sz w:val="24"/>
          <w:szCs w:val="24"/>
        </w:rPr>
        <w:br/>
        <w:t>2. Настоящее постановление вступает в силу после его официального опубликования. </w:t>
      </w:r>
      <w:r w:rsidR="005E447D" w:rsidRPr="00C53A32">
        <w:rPr>
          <w:rFonts w:ascii="Times New Roman" w:eastAsia="Times New Roman" w:hAnsi="Times New Roman" w:cs="Times New Roman"/>
          <w:color w:val="2D2D2D"/>
          <w:spacing w:val="2"/>
          <w:sz w:val="24"/>
          <w:szCs w:val="24"/>
        </w:rPr>
        <w:br/>
      </w:r>
      <w:r w:rsidR="005E447D" w:rsidRPr="00C53A32">
        <w:rPr>
          <w:rFonts w:ascii="Times New Roman" w:eastAsia="Times New Roman" w:hAnsi="Times New Roman" w:cs="Times New Roman"/>
          <w:color w:val="2D2D2D"/>
          <w:spacing w:val="2"/>
          <w:sz w:val="24"/>
          <w:szCs w:val="24"/>
        </w:rPr>
        <w:br/>
        <w:t xml:space="preserve">3. Контроль за исполнением настоящего постановления </w:t>
      </w:r>
      <w:r w:rsidR="00C53A32" w:rsidRPr="00C53A32">
        <w:rPr>
          <w:rFonts w:ascii="Times New Roman" w:eastAsia="Times New Roman" w:hAnsi="Times New Roman" w:cs="Times New Roman"/>
          <w:color w:val="2D2D2D"/>
          <w:spacing w:val="2"/>
          <w:sz w:val="24"/>
          <w:szCs w:val="24"/>
        </w:rPr>
        <w:t>оставляю за собой.</w:t>
      </w:r>
      <w:r w:rsidR="005E447D" w:rsidRPr="00C53A32">
        <w:rPr>
          <w:rFonts w:ascii="Times New Roman" w:eastAsia="Times New Roman" w:hAnsi="Times New Roman" w:cs="Times New Roman"/>
          <w:color w:val="2D2D2D"/>
          <w:spacing w:val="2"/>
          <w:sz w:val="24"/>
          <w:szCs w:val="24"/>
        </w:rPr>
        <w:t> </w:t>
      </w:r>
      <w:r w:rsidR="005E447D" w:rsidRPr="00C53A32">
        <w:rPr>
          <w:rFonts w:ascii="Times New Roman" w:eastAsia="Times New Roman" w:hAnsi="Times New Roman" w:cs="Times New Roman"/>
          <w:color w:val="2D2D2D"/>
          <w:spacing w:val="2"/>
          <w:sz w:val="24"/>
          <w:szCs w:val="24"/>
        </w:rPr>
        <w:br/>
      </w:r>
      <w:r w:rsidR="005E447D" w:rsidRPr="00C53A32">
        <w:rPr>
          <w:rFonts w:ascii="Times New Roman" w:eastAsia="Times New Roman" w:hAnsi="Times New Roman" w:cs="Times New Roman"/>
          <w:color w:val="2D2D2D"/>
          <w:spacing w:val="2"/>
          <w:sz w:val="24"/>
          <w:szCs w:val="24"/>
        </w:rPr>
        <w:br/>
      </w:r>
    </w:p>
    <w:p w:rsidR="00C53A32" w:rsidRPr="00C53A32" w:rsidRDefault="00C53A32" w:rsidP="00C53A32">
      <w:pPr>
        <w:tabs>
          <w:tab w:val="left" w:pos="6152"/>
        </w:tabs>
        <w:spacing w:after="0"/>
        <w:rPr>
          <w:rFonts w:ascii="Times New Roman" w:hAnsi="Times New Roman" w:cs="Times New Roman"/>
          <w:sz w:val="24"/>
          <w:szCs w:val="24"/>
        </w:rPr>
      </w:pPr>
      <w:r w:rsidRPr="00C53A32">
        <w:rPr>
          <w:rFonts w:ascii="Times New Roman" w:hAnsi="Times New Roman" w:cs="Times New Roman"/>
          <w:b/>
          <w:sz w:val="24"/>
          <w:szCs w:val="24"/>
        </w:rPr>
        <w:t xml:space="preserve">      </w:t>
      </w:r>
      <w:r w:rsidRPr="00C53A32">
        <w:rPr>
          <w:rFonts w:ascii="Times New Roman" w:hAnsi="Times New Roman" w:cs="Times New Roman"/>
          <w:sz w:val="24"/>
          <w:szCs w:val="24"/>
        </w:rPr>
        <w:t>Глава  администрации</w:t>
      </w:r>
      <w:r w:rsidRPr="00C53A32">
        <w:rPr>
          <w:rFonts w:ascii="Times New Roman" w:hAnsi="Times New Roman" w:cs="Times New Roman"/>
          <w:sz w:val="24"/>
          <w:szCs w:val="24"/>
        </w:rPr>
        <w:tab/>
      </w:r>
    </w:p>
    <w:p w:rsidR="00C53A32" w:rsidRPr="00C53A32" w:rsidRDefault="00C53A32" w:rsidP="00C53A32">
      <w:pPr>
        <w:tabs>
          <w:tab w:val="left" w:pos="1701"/>
          <w:tab w:val="left" w:pos="6152"/>
        </w:tabs>
        <w:spacing w:after="0"/>
        <w:rPr>
          <w:rFonts w:ascii="Times New Roman" w:hAnsi="Times New Roman" w:cs="Times New Roman"/>
          <w:sz w:val="24"/>
          <w:szCs w:val="24"/>
        </w:rPr>
      </w:pPr>
      <w:r w:rsidRPr="00C53A32">
        <w:rPr>
          <w:rFonts w:ascii="Times New Roman" w:hAnsi="Times New Roman" w:cs="Times New Roman"/>
          <w:sz w:val="24"/>
          <w:szCs w:val="24"/>
        </w:rPr>
        <w:t xml:space="preserve">      СП «Село Совхоз Чкаловский»</w:t>
      </w:r>
      <w:r w:rsidRPr="00C53A32">
        <w:rPr>
          <w:rFonts w:ascii="Times New Roman" w:hAnsi="Times New Roman" w:cs="Times New Roman"/>
          <w:sz w:val="24"/>
          <w:szCs w:val="24"/>
        </w:rPr>
        <w:tab/>
        <w:t xml:space="preserve">                           А.П. Кутов</w:t>
      </w:r>
    </w:p>
    <w:p w:rsidR="001E4E97" w:rsidRDefault="001E4E97" w:rsidP="005E447D">
      <w:pPr>
        <w:shd w:val="clear" w:color="auto" w:fill="FFFFFF"/>
        <w:spacing w:before="350" w:after="210" w:line="240" w:lineRule="auto"/>
        <w:jc w:val="center"/>
        <w:textAlignment w:val="baseline"/>
        <w:outlineLvl w:val="2"/>
        <w:rPr>
          <w:rFonts w:ascii="Arial" w:eastAsia="Times New Roman" w:hAnsi="Arial" w:cs="Arial"/>
          <w:color w:val="4C4C4C"/>
          <w:spacing w:val="2"/>
          <w:sz w:val="38"/>
          <w:szCs w:val="38"/>
        </w:rPr>
      </w:pPr>
    </w:p>
    <w:p w:rsidR="001E4E97" w:rsidRDefault="001E4E97" w:rsidP="005E447D">
      <w:pPr>
        <w:shd w:val="clear" w:color="auto" w:fill="FFFFFF"/>
        <w:spacing w:before="350" w:after="210" w:line="240" w:lineRule="auto"/>
        <w:jc w:val="center"/>
        <w:textAlignment w:val="baseline"/>
        <w:outlineLvl w:val="2"/>
        <w:rPr>
          <w:rFonts w:ascii="Arial" w:eastAsia="Times New Roman" w:hAnsi="Arial" w:cs="Arial"/>
          <w:color w:val="4C4C4C"/>
          <w:spacing w:val="2"/>
          <w:sz w:val="38"/>
          <w:szCs w:val="38"/>
        </w:rPr>
      </w:pPr>
    </w:p>
    <w:p w:rsidR="001E4E97" w:rsidRDefault="001E4E97" w:rsidP="005E447D">
      <w:pPr>
        <w:shd w:val="clear" w:color="auto" w:fill="FFFFFF"/>
        <w:spacing w:before="350" w:after="210" w:line="240" w:lineRule="auto"/>
        <w:jc w:val="center"/>
        <w:textAlignment w:val="baseline"/>
        <w:outlineLvl w:val="2"/>
        <w:rPr>
          <w:rFonts w:ascii="Arial" w:eastAsia="Times New Roman" w:hAnsi="Arial" w:cs="Arial"/>
          <w:color w:val="4C4C4C"/>
          <w:spacing w:val="2"/>
          <w:sz w:val="38"/>
          <w:szCs w:val="38"/>
        </w:rPr>
      </w:pPr>
    </w:p>
    <w:p w:rsidR="001E4E97" w:rsidRDefault="001E4E97" w:rsidP="005E447D">
      <w:pPr>
        <w:shd w:val="clear" w:color="auto" w:fill="FFFFFF"/>
        <w:spacing w:after="0" w:line="294" w:lineRule="atLeast"/>
        <w:jc w:val="right"/>
        <w:textAlignment w:val="baseline"/>
        <w:rPr>
          <w:rFonts w:ascii="Arial" w:eastAsia="Times New Roman" w:hAnsi="Arial" w:cs="Arial"/>
          <w:color w:val="4C4C4C"/>
          <w:spacing w:val="2"/>
          <w:sz w:val="38"/>
          <w:szCs w:val="38"/>
        </w:rPr>
      </w:pPr>
    </w:p>
    <w:p w:rsidR="00E5097A" w:rsidRDefault="005E447D" w:rsidP="005E447D">
      <w:pPr>
        <w:shd w:val="clear" w:color="auto" w:fill="FFFFFF"/>
        <w:spacing w:after="0" w:line="294" w:lineRule="atLeast"/>
        <w:jc w:val="right"/>
        <w:textAlignment w:val="baseline"/>
        <w:rPr>
          <w:rFonts w:ascii="Courier New" w:eastAsia="Times New Roman" w:hAnsi="Courier New" w:cs="Courier New"/>
          <w:color w:val="2D2D2D"/>
          <w:spacing w:val="2"/>
          <w:sz w:val="20"/>
          <w:szCs w:val="20"/>
        </w:rPr>
      </w:pPr>
      <w:r w:rsidRPr="005E447D">
        <w:rPr>
          <w:rFonts w:ascii="Courier New" w:eastAsia="Times New Roman" w:hAnsi="Courier New" w:cs="Courier New"/>
          <w:color w:val="2D2D2D"/>
          <w:spacing w:val="2"/>
          <w:sz w:val="20"/>
          <w:szCs w:val="20"/>
        </w:rPr>
        <w:t>     </w:t>
      </w:r>
    </w:p>
    <w:p w:rsidR="00E5097A" w:rsidRDefault="00E5097A" w:rsidP="005E447D">
      <w:pPr>
        <w:shd w:val="clear" w:color="auto" w:fill="FFFFFF"/>
        <w:spacing w:after="0" w:line="294" w:lineRule="atLeast"/>
        <w:jc w:val="right"/>
        <w:textAlignment w:val="baseline"/>
        <w:rPr>
          <w:rFonts w:ascii="Courier New" w:eastAsia="Times New Roman" w:hAnsi="Courier New" w:cs="Courier New"/>
          <w:color w:val="2D2D2D"/>
          <w:spacing w:val="2"/>
          <w:sz w:val="20"/>
          <w:szCs w:val="20"/>
        </w:rPr>
      </w:pPr>
    </w:p>
    <w:p w:rsidR="00E5097A" w:rsidRDefault="00E5097A" w:rsidP="005E447D">
      <w:pPr>
        <w:shd w:val="clear" w:color="auto" w:fill="FFFFFF"/>
        <w:spacing w:after="0" w:line="294" w:lineRule="atLeast"/>
        <w:jc w:val="right"/>
        <w:textAlignment w:val="baseline"/>
        <w:rPr>
          <w:rFonts w:ascii="Courier New" w:eastAsia="Times New Roman" w:hAnsi="Courier New" w:cs="Courier New"/>
          <w:color w:val="2D2D2D"/>
          <w:spacing w:val="2"/>
          <w:sz w:val="20"/>
          <w:szCs w:val="20"/>
        </w:rPr>
      </w:pPr>
    </w:p>
    <w:p w:rsidR="00E5097A" w:rsidRDefault="00E5097A" w:rsidP="005E447D">
      <w:pPr>
        <w:shd w:val="clear" w:color="auto" w:fill="FFFFFF"/>
        <w:spacing w:after="0" w:line="294" w:lineRule="atLeast"/>
        <w:jc w:val="right"/>
        <w:textAlignment w:val="baseline"/>
        <w:rPr>
          <w:rFonts w:ascii="Courier New" w:eastAsia="Times New Roman" w:hAnsi="Courier New" w:cs="Courier New"/>
          <w:color w:val="2D2D2D"/>
          <w:spacing w:val="2"/>
          <w:sz w:val="20"/>
          <w:szCs w:val="20"/>
        </w:rPr>
      </w:pPr>
    </w:p>
    <w:p w:rsidR="001E4E97" w:rsidRPr="001E4E97" w:rsidRDefault="005E447D"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0"/>
          <w:szCs w:val="20"/>
        </w:rPr>
      </w:pPr>
      <w:r w:rsidRPr="001E4E97">
        <w:rPr>
          <w:rFonts w:ascii="Times New Roman" w:eastAsia="Times New Roman" w:hAnsi="Times New Roman" w:cs="Times New Roman"/>
          <w:color w:val="2D2D2D"/>
          <w:spacing w:val="2"/>
          <w:sz w:val="20"/>
          <w:szCs w:val="20"/>
        </w:rPr>
        <w:lastRenderedPageBreak/>
        <w:t>Приложение</w:t>
      </w:r>
      <w:r w:rsidRPr="001E4E97">
        <w:rPr>
          <w:rFonts w:ascii="Times New Roman" w:eastAsia="Times New Roman" w:hAnsi="Times New Roman" w:cs="Times New Roman"/>
          <w:color w:val="2D2D2D"/>
          <w:spacing w:val="2"/>
          <w:sz w:val="20"/>
          <w:szCs w:val="20"/>
        </w:rPr>
        <w:br/>
        <w:t xml:space="preserve"> к постановлению </w:t>
      </w:r>
      <w:r w:rsidR="001E4E97" w:rsidRPr="001E4E97">
        <w:rPr>
          <w:rFonts w:ascii="Times New Roman" w:eastAsia="Times New Roman" w:hAnsi="Times New Roman" w:cs="Times New Roman"/>
          <w:color w:val="2D2D2D"/>
          <w:spacing w:val="2"/>
          <w:sz w:val="20"/>
          <w:szCs w:val="20"/>
        </w:rPr>
        <w:t>главы администрации</w:t>
      </w:r>
    </w:p>
    <w:p w:rsidR="005E447D" w:rsidRPr="001E4E97" w:rsidRDefault="001E4E97"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0"/>
          <w:szCs w:val="20"/>
        </w:rPr>
      </w:pPr>
      <w:r w:rsidRPr="001E4E97">
        <w:rPr>
          <w:rFonts w:ascii="Times New Roman" w:eastAsia="Times New Roman" w:hAnsi="Times New Roman" w:cs="Times New Roman"/>
          <w:color w:val="2D2D2D"/>
          <w:spacing w:val="2"/>
          <w:sz w:val="20"/>
          <w:szCs w:val="20"/>
        </w:rPr>
        <w:t>МО СП «Село Совхоз Чкаловский»</w:t>
      </w:r>
      <w:r w:rsidR="005E447D" w:rsidRPr="001E4E97">
        <w:rPr>
          <w:rFonts w:ascii="Times New Roman" w:eastAsia="Times New Roman" w:hAnsi="Times New Roman" w:cs="Times New Roman"/>
          <w:color w:val="2D2D2D"/>
          <w:spacing w:val="2"/>
          <w:sz w:val="20"/>
          <w:szCs w:val="20"/>
        </w:rPr>
        <w:br/>
        <w:t>                                                                        </w:t>
      </w:r>
      <w:r w:rsidR="00BF00CE">
        <w:rPr>
          <w:rFonts w:ascii="Times New Roman" w:eastAsia="Times New Roman" w:hAnsi="Times New Roman" w:cs="Times New Roman"/>
          <w:color w:val="2D2D2D"/>
          <w:spacing w:val="2"/>
          <w:sz w:val="20"/>
          <w:szCs w:val="20"/>
        </w:rPr>
        <w:t xml:space="preserve">                             от 04.12.2017 </w:t>
      </w:r>
      <w:r w:rsidR="005E447D" w:rsidRPr="001E4E97">
        <w:rPr>
          <w:rFonts w:ascii="Times New Roman" w:eastAsia="Times New Roman" w:hAnsi="Times New Roman" w:cs="Times New Roman"/>
          <w:color w:val="2D2D2D"/>
          <w:spacing w:val="2"/>
          <w:sz w:val="20"/>
          <w:szCs w:val="20"/>
        </w:rPr>
        <w:t xml:space="preserve"> № </w:t>
      </w:r>
      <w:r w:rsidR="00BF00CE">
        <w:rPr>
          <w:rFonts w:ascii="Times New Roman" w:eastAsia="Times New Roman" w:hAnsi="Times New Roman" w:cs="Times New Roman"/>
          <w:color w:val="2D2D2D"/>
          <w:spacing w:val="2"/>
          <w:sz w:val="20"/>
          <w:szCs w:val="20"/>
        </w:rPr>
        <w:t>125</w:t>
      </w:r>
    </w:p>
    <w:p w:rsidR="005E447D" w:rsidRPr="005E447D" w:rsidRDefault="005E447D" w:rsidP="005E447D">
      <w:pPr>
        <w:shd w:val="clear" w:color="auto" w:fill="FFFFFF"/>
        <w:spacing w:after="0" w:line="294" w:lineRule="atLeast"/>
        <w:jc w:val="center"/>
        <w:textAlignment w:val="baseline"/>
        <w:rPr>
          <w:rFonts w:ascii="Arial" w:eastAsia="Times New Roman" w:hAnsi="Arial" w:cs="Arial"/>
          <w:color w:val="2D2D2D"/>
          <w:spacing w:val="2"/>
          <w:sz w:val="20"/>
          <w:szCs w:val="20"/>
        </w:rPr>
      </w:pPr>
    </w:p>
    <w:p w:rsidR="001E4E97" w:rsidRPr="00E5097A" w:rsidRDefault="005E447D" w:rsidP="005E447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E5097A">
        <w:rPr>
          <w:rFonts w:ascii="Times New Roman" w:eastAsia="Times New Roman" w:hAnsi="Times New Roman" w:cs="Times New Roman"/>
          <w:color w:val="3C3C3C"/>
          <w:spacing w:val="2"/>
          <w:sz w:val="28"/>
          <w:szCs w:val="28"/>
        </w:rPr>
        <w:t>Положение</w:t>
      </w:r>
      <w:r w:rsidRPr="00E5097A">
        <w:rPr>
          <w:rFonts w:ascii="Times New Roman" w:eastAsia="Times New Roman" w:hAnsi="Times New Roman" w:cs="Times New Roman"/>
          <w:color w:val="3C3C3C"/>
          <w:spacing w:val="2"/>
          <w:sz w:val="28"/>
          <w:szCs w:val="28"/>
        </w:rPr>
        <w:br/>
        <w:t>о порядке списания (выбытия) основных средств, находящихся в собственности муниципального образования</w:t>
      </w:r>
      <w:r w:rsidRPr="00E5097A">
        <w:rPr>
          <w:rFonts w:ascii="Times New Roman" w:eastAsia="Times New Roman" w:hAnsi="Times New Roman" w:cs="Times New Roman"/>
          <w:color w:val="3C3C3C"/>
          <w:spacing w:val="2"/>
          <w:sz w:val="28"/>
          <w:szCs w:val="28"/>
        </w:rPr>
        <w:br/>
      </w:r>
      <w:r w:rsidR="001E4E97" w:rsidRPr="00E5097A">
        <w:rPr>
          <w:rFonts w:ascii="Times New Roman" w:eastAsia="Times New Roman" w:hAnsi="Times New Roman" w:cs="Times New Roman"/>
          <w:color w:val="3C3C3C"/>
          <w:spacing w:val="2"/>
          <w:sz w:val="28"/>
          <w:szCs w:val="28"/>
        </w:rPr>
        <w:t xml:space="preserve">сельское поселение </w:t>
      </w:r>
    </w:p>
    <w:p w:rsidR="005E447D" w:rsidRPr="00E5097A" w:rsidRDefault="005E447D" w:rsidP="005E447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E5097A">
        <w:rPr>
          <w:rFonts w:ascii="Times New Roman" w:eastAsia="Times New Roman" w:hAnsi="Times New Roman" w:cs="Times New Roman"/>
          <w:color w:val="3C3C3C"/>
          <w:spacing w:val="2"/>
          <w:sz w:val="28"/>
          <w:szCs w:val="28"/>
        </w:rPr>
        <w:t>«</w:t>
      </w:r>
      <w:r w:rsidR="001E4E97" w:rsidRPr="00E5097A">
        <w:rPr>
          <w:rFonts w:ascii="Times New Roman" w:eastAsia="Times New Roman" w:hAnsi="Times New Roman" w:cs="Times New Roman"/>
          <w:color w:val="3C3C3C"/>
          <w:spacing w:val="2"/>
          <w:sz w:val="28"/>
          <w:szCs w:val="28"/>
        </w:rPr>
        <w:t>Село Совхоз Чкаловский»</w:t>
      </w:r>
    </w:p>
    <w:p w:rsidR="005E447D" w:rsidRPr="00E5097A" w:rsidRDefault="005E447D" w:rsidP="00D25343">
      <w:pPr>
        <w:shd w:val="clear" w:color="auto" w:fill="E9ECF1"/>
        <w:spacing w:after="210" w:line="240" w:lineRule="auto"/>
        <w:ind w:left="-1049" w:firstLine="1049"/>
        <w:textAlignment w:val="baseline"/>
        <w:outlineLvl w:val="3"/>
        <w:rPr>
          <w:rFonts w:ascii="Arial" w:eastAsia="Times New Roman" w:hAnsi="Arial" w:cs="Arial"/>
          <w:color w:val="242424"/>
          <w:spacing w:val="2"/>
          <w:sz w:val="24"/>
          <w:szCs w:val="24"/>
        </w:rPr>
      </w:pPr>
      <w:r w:rsidRPr="00E5097A">
        <w:rPr>
          <w:rFonts w:ascii="Arial" w:eastAsia="Times New Roman" w:hAnsi="Arial" w:cs="Arial"/>
          <w:color w:val="242424"/>
          <w:spacing w:val="2"/>
          <w:sz w:val="24"/>
          <w:szCs w:val="24"/>
        </w:rPr>
        <w:t>1. Общие положения</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5E447D">
        <w:rPr>
          <w:rFonts w:ascii="Arial" w:eastAsia="Times New Roman" w:hAnsi="Arial" w:cs="Arial"/>
          <w:color w:val="2D2D2D"/>
          <w:spacing w:val="2"/>
          <w:sz w:val="20"/>
          <w:szCs w:val="20"/>
        </w:rPr>
        <w:br/>
      </w:r>
      <w:r w:rsidRPr="00D25343">
        <w:rPr>
          <w:rFonts w:ascii="Times New Roman" w:eastAsia="Times New Roman" w:hAnsi="Times New Roman" w:cs="Times New Roman"/>
          <w:color w:val="2D2D2D"/>
          <w:spacing w:val="2"/>
          <w:sz w:val="24"/>
          <w:szCs w:val="24"/>
        </w:rPr>
        <w:t xml:space="preserve">1.1. Настоящее положение определяет особенности списания (выбытия) основных средств, а именно движимого и недвижимого имущества, находящегося в муниципальной собственности муниципального образования </w:t>
      </w:r>
      <w:r w:rsidR="001E4E97" w:rsidRPr="00D25343">
        <w:rPr>
          <w:rFonts w:ascii="Times New Roman" w:eastAsia="Times New Roman" w:hAnsi="Times New Roman" w:cs="Times New Roman"/>
          <w:color w:val="2D2D2D"/>
          <w:spacing w:val="2"/>
          <w:sz w:val="24"/>
          <w:szCs w:val="24"/>
        </w:rPr>
        <w:t>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и закрепленного на праве хозяйственного ведения за муниципальными унитарными предприятиями (далее - предприятие) или на праве оперативного управления за муниципальными учреждения</w:t>
      </w:r>
      <w:r w:rsidR="001E4E97" w:rsidRPr="00D25343">
        <w:rPr>
          <w:rFonts w:ascii="Times New Roman" w:eastAsia="Times New Roman" w:hAnsi="Times New Roman" w:cs="Times New Roman"/>
          <w:color w:val="2D2D2D"/>
          <w:spacing w:val="2"/>
          <w:sz w:val="24"/>
          <w:szCs w:val="24"/>
        </w:rPr>
        <w:t>ми (далее - учреждение) органом</w:t>
      </w:r>
      <w:r w:rsidRPr="00D25343">
        <w:rPr>
          <w:rFonts w:ascii="Times New Roman" w:eastAsia="Times New Roman" w:hAnsi="Times New Roman" w:cs="Times New Roman"/>
          <w:color w:val="2D2D2D"/>
          <w:spacing w:val="2"/>
          <w:sz w:val="24"/>
          <w:szCs w:val="24"/>
        </w:rPr>
        <w:t xml:space="preserve"> местного самоуправления </w:t>
      </w:r>
      <w:r w:rsidR="001E4E97" w:rsidRPr="00D2534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 xml:space="preserve"> и их структурными подразделениями, а также составляющих муниципальную казну муниципального образования </w:t>
      </w:r>
      <w:r w:rsidR="001E4E97" w:rsidRPr="00D25343">
        <w:rPr>
          <w:rFonts w:ascii="Times New Roman" w:eastAsia="Times New Roman" w:hAnsi="Times New Roman" w:cs="Times New Roman"/>
          <w:color w:val="2D2D2D"/>
          <w:spacing w:val="2"/>
          <w:sz w:val="24"/>
          <w:szCs w:val="24"/>
        </w:rPr>
        <w:t>сельское поселение «Село Совхоз Чкаловский»</w:t>
      </w:r>
      <w:r w:rsidRPr="00D25343">
        <w:rPr>
          <w:rFonts w:ascii="Times New Roman" w:eastAsia="Times New Roman" w:hAnsi="Times New Roman" w:cs="Times New Roman"/>
          <w:color w:val="2D2D2D"/>
          <w:spacing w:val="2"/>
          <w:sz w:val="24"/>
          <w:szCs w:val="24"/>
        </w:rPr>
        <w:t>, порядок принятия решения о списании основных средств и распоряжения списанным имуществом, а также ответственность лиц за неисполнение порядка списания (выбытия) основных средств.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1.2. В настоящем положении применяются следующие понятия:</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списание основных средств - комплекс действий, связанных с признанием основных средств, находящихся на учете у муниципальных унитарных предприятий, м</w:t>
      </w:r>
      <w:r w:rsidR="001E4E97" w:rsidRPr="00D25343">
        <w:rPr>
          <w:rFonts w:ascii="Times New Roman" w:eastAsia="Times New Roman" w:hAnsi="Times New Roman" w:cs="Times New Roman"/>
          <w:color w:val="2D2D2D"/>
          <w:spacing w:val="2"/>
          <w:sz w:val="24"/>
          <w:szCs w:val="24"/>
        </w:rPr>
        <w:t>униципальных учреждений, органа</w:t>
      </w:r>
      <w:r w:rsidRPr="00D25343">
        <w:rPr>
          <w:rFonts w:ascii="Times New Roman" w:eastAsia="Times New Roman" w:hAnsi="Times New Roman" w:cs="Times New Roman"/>
          <w:color w:val="2D2D2D"/>
          <w:spacing w:val="2"/>
          <w:sz w:val="24"/>
          <w:szCs w:val="24"/>
        </w:rPr>
        <w:t xml:space="preserve"> местного самоуправления </w:t>
      </w:r>
      <w:r w:rsidR="001E4E97" w:rsidRPr="00D2534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и их структурных подразделений, подлежащими списанию в установленном законодательством порядке.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1.3. От имени муниципального образования </w:t>
      </w:r>
      <w:r w:rsidR="001E4E97" w:rsidRPr="00D25343">
        <w:rPr>
          <w:rFonts w:ascii="Times New Roman" w:eastAsia="Times New Roman" w:hAnsi="Times New Roman" w:cs="Times New Roman"/>
          <w:color w:val="2D2D2D"/>
          <w:spacing w:val="2"/>
          <w:sz w:val="24"/>
          <w:szCs w:val="24"/>
        </w:rPr>
        <w:t>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полномочия по согласованию списания имущества осуществляет </w:t>
      </w:r>
      <w:r w:rsidR="001E4E97" w:rsidRPr="00D25343">
        <w:rPr>
          <w:rFonts w:ascii="Times New Roman" w:eastAsia="Times New Roman" w:hAnsi="Times New Roman" w:cs="Times New Roman"/>
          <w:color w:val="2D2D2D"/>
          <w:spacing w:val="2"/>
          <w:sz w:val="24"/>
          <w:szCs w:val="24"/>
        </w:rPr>
        <w:t xml:space="preserve">администрация 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(далее - уполномоченный орган).</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1.4. Основания для списания основных средств установлены федеральным законодательством.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При этом основные средства могут быть списаны лишь в тех случаях, когда их восстановление невозможно или экономически нецелесообразно, а также, если они не могут быть в установленном порядке реализованы или переданы другим организациям.</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1.5. Истечение нормативного срока полезного использования основных средств или начисление по нему 100 процентов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5E447D" w:rsidRPr="00D25343" w:rsidRDefault="005E447D" w:rsidP="00D25343">
      <w:pPr>
        <w:shd w:val="clear" w:color="auto" w:fill="E9ECF1"/>
        <w:tabs>
          <w:tab w:val="left" w:pos="3453"/>
        </w:tabs>
        <w:spacing w:after="210" w:line="240" w:lineRule="auto"/>
        <w:ind w:left="-1049" w:firstLine="1049"/>
        <w:textAlignment w:val="baseline"/>
        <w:outlineLvl w:val="3"/>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2. Порядок списания основных средств</w:t>
      </w:r>
      <w:r w:rsidR="00D25343">
        <w:rPr>
          <w:rFonts w:ascii="Times New Roman" w:eastAsia="Times New Roman" w:hAnsi="Times New Roman" w:cs="Times New Roman"/>
          <w:color w:val="242424"/>
          <w:spacing w:val="2"/>
          <w:sz w:val="24"/>
          <w:szCs w:val="24"/>
        </w:rPr>
        <w:tab/>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br/>
        <w:t>2.1. Списание основных средств предп</w:t>
      </w:r>
      <w:r w:rsidR="00B65A17" w:rsidRPr="00D25343">
        <w:rPr>
          <w:rFonts w:ascii="Times New Roman" w:eastAsia="Times New Roman" w:hAnsi="Times New Roman" w:cs="Times New Roman"/>
          <w:color w:val="2D2D2D"/>
          <w:spacing w:val="2"/>
          <w:sz w:val="24"/>
          <w:szCs w:val="24"/>
        </w:rPr>
        <w:t>риятиями, учреждениями, органом</w:t>
      </w:r>
      <w:r w:rsidRPr="00D25343">
        <w:rPr>
          <w:rFonts w:ascii="Times New Roman" w:eastAsia="Times New Roman" w:hAnsi="Times New Roman" w:cs="Times New Roman"/>
          <w:color w:val="2D2D2D"/>
          <w:spacing w:val="2"/>
          <w:sz w:val="24"/>
          <w:szCs w:val="24"/>
        </w:rPr>
        <w:t xml:space="preserve"> местного самоуправления </w:t>
      </w:r>
      <w:r w:rsidR="00B65A17" w:rsidRPr="00D2534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 xml:space="preserve">и </w:t>
      </w:r>
      <w:r w:rsidRPr="00D25343">
        <w:rPr>
          <w:rFonts w:ascii="Times New Roman" w:eastAsia="Times New Roman" w:hAnsi="Times New Roman" w:cs="Times New Roman"/>
          <w:color w:val="2D2D2D"/>
          <w:spacing w:val="2"/>
          <w:sz w:val="24"/>
          <w:szCs w:val="24"/>
        </w:rPr>
        <w:lastRenderedPageBreak/>
        <w:t>их структурными подразделениями осуществляется в порядке, установленном действующим законодательством, только после соответствующего согласования решения о списании с уполномоченным органом, кроме случаев, предусмотренных настоящим положением.</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2.2. Согласование решения о списании с уполномоченным органом не требуется в случаях: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списания предприятием муниципального движимого имущества, закрепленного за ним на праве хозяйственного ведения;</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списания бюджетным и автономным учреждением муниципального движимого имущества (кроме особо ценного движимого имущества), закрепленного за ним на праве оперативного управления.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После списания имущества, решение о списании которого не требует согласования, предприятие, учреждение направляет в уполномоченный орган документы о списании такого имущества на бланке, содержащем полное наименование предприятия или учреждения, с приложением к нему копии акта о ликвидации основного средства и бухгалтерский акт о списании основного средства, а также обращение о внесении изменений в Реестр муниципального имущества </w:t>
      </w:r>
      <w:r w:rsidR="00B65A17" w:rsidRPr="00D2534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с приложением нового перечня движимого имущества.</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2.3. Для согласования решения о списании объектов основных средств предприятия, учреждения, органы местного самоуправления и их структурные подразделения (далее - организация) представляют в уполномоченный орган: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а) заявление организации (в случае подведомственности организации структурному подразделению органа местного самоуправления </w:t>
      </w:r>
      <w:r w:rsidR="00B65A17" w:rsidRPr="00D25343">
        <w:rPr>
          <w:rFonts w:ascii="Times New Roman" w:eastAsia="Times New Roman" w:hAnsi="Times New Roman" w:cs="Times New Roman"/>
          <w:color w:val="2D2D2D"/>
          <w:spacing w:val="2"/>
          <w:sz w:val="24"/>
          <w:szCs w:val="24"/>
        </w:rPr>
        <w:t xml:space="preserve">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заявление должно быть согласовано с соответствующим подразделением) на бланке, содержащем полное наименование организации (приложение к настоящему положению);</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б) перечень объектов основных средств, списание которых подлежит согласованию с приложением копий инвентарных карточек учета основных средств;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в) копию решения о создании комиссии по списанию основных средств (далее - комиссия) (с приложением положения о работе данной комиссии и ее состава, утвержденных приказом руководителя организации в случае, если такая комиссия создается впервые, либо в случае, если в ее положение или состав внесены изменения);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г) копию протокола заседания комиссии; </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proofErr w:type="spellStart"/>
      <w:r w:rsidRPr="00D25343">
        <w:rPr>
          <w:rFonts w:ascii="Times New Roman" w:eastAsia="Times New Roman" w:hAnsi="Times New Roman" w:cs="Times New Roman"/>
          <w:color w:val="2D2D2D"/>
          <w:spacing w:val="2"/>
          <w:sz w:val="24"/>
          <w:szCs w:val="24"/>
        </w:rPr>
        <w:t>д</w:t>
      </w:r>
      <w:proofErr w:type="spellEnd"/>
      <w:r w:rsidRPr="00D25343">
        <w:rPr>
          <w:rFonts w:ascii="Times New Roman" w:eastAsia="Times New Roman" w:hAnsi="Times New Roman" w:cs="Times New Roman"/>
          <w:color w:val="2D2D2D"/>
          <w:spacing w:val="2"/>
          <w:sz w:val="24"/>
          <w:szCs w:val="24"/>
        </w:rPr>
        <w:t>) копию акта технического состояния объекта муниципального имущества, утвержденного руководителем организации, либо техническое заключение независимого эксперта (с документами, подтверждающими его полномочия на проведение такой экспертизы), содержащие выводы о его непригодности к дальнейшему использованию.</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е) копию паспорта транспортного средства при списании автотранспортного средства.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2.4. Для согласования решения о списании недвижимого имущества дополнительно к документам, указанным в пункте 2.3 настоящего положения, организация представляет: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а) фотографии объекта недвижимого имущества, отражающие его техническое состояние (при наличии);</w:t>
      </w:r>
      <w:r w:rsidRPr="00D25343">
        <w:rPr>
          <w:rFonts w:ascii="Times New Roman" w:eastAsia="Times New Roman" w:hAnsi="Times New Roman" w:cs="Times New Roman"/>
          <w:color w:val="2D2D2D"/>
          <w:spacing w:val="2"/>
          <w:sz w:val="24"/>
          <w:szCs w:val="24"/>
        </w:rPr>
        <w:br/>
        <w:t>б) копию технического паспорта объекта недвижимого имущества;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lastRenderedPageBreak/>
        <w:br/>
        <w:t>в) копию свидетельства о государственной регистрации права (при наличии);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г) копию правоустанавливающих документов на земельный участок (при наличии).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2.5. Для согласования решения о списании объектов муниципального имущества, срок фактической эксплуатации которых на момент принятия решения о списании не превышает срока полезного использования, дополнительно к документам, указанным в пункте 2.3 настоящего положения, организация представляет письменное обоснование причин списания объекта муниципального имущества до истечения срока полезного использования, а также в случае выявления виновных лиц: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а) оригинал акта проверки, проведенной организацией, о ненадлежащем использовании (хранении) объекта муниципального имущества с указанием в нем виновных лиц, допустивших соответствующее повреждение объекта муниципального имущества;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б) справку организации о размере нанесенного ущерба, подписанную руководителем организации и главным бухгалтером;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в) сведения о принятых мерах в отношении виновных лиц, допустивших повреждение объекта муниципального имущества, с приложением подтверждающих документов (в случае принятия таких мер);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г) копию документа, свидетельствующего о прекращении уголовного дела, об отказе в возбуждении уголовного дела, приговор суда (в случае обращения в правоохранительные органы);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r>
      <w:proofErr w:type="spellStart"/>
      <w:r w:rsidRPr="00D25343">
        <w:rPr>
          <w:rFonts w:ascii="Times New Roman" w:eastAsia="Times New Roman" w:hAnsi="Times New Roman" w:cs="Times New Roman"/>
          <w:color w:val="2D2D2D"/>
          <w:spacing w:val="2"/>
          <w:sz w:val="24"/>
          <w:szCs w:val="24"/>
        </w:rPr>
        <w:t>д</w:t>
      </w:r>
      <w:proofErr w:type="spellEnd"/>
      <w:r w:rsidRPr="00D25343">
        <w:rPr>
          <w:rFonts w:ascii="Times New Roman" w:eastAsia="Times New Roman" w:hAnsi="Times New Roman" w:cs="Times New Roman"/>
          <w:color w:val="2D2D2D"/>
          <w:spacing w:val="2"/>
          <w:sz w:val="24"/>
          <w:szCs w:val="24"/>
        </w:rPr>
        <w:t>) справку организации о возмещении ущерба виновными лицами (в случае возмещения ущерба).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2.6. Для согласования решения о списании похищенных объектов муниципального имущества дополнительно к документам, указанным в пункте 2.3 настоящего положения, организация представляет: </w:t>
      </w:r>
      <w:r w:rsidRPr="00D25343">
        <w:rPr>
          <w:rFonts w:ascii="Times New Roman" w:eastAsia="Times New Roman" w:hAnsi="Times New Roman" w:cs="Times New Roman"/>
          <w:color w:val="2D2D2D"/>
          <w:spacing w:val="2"/>
          <w:sz w:val="24"/>
          <w:szCs w:val="24"/>
        </w:rPr>
        <w:br/>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а) копию документа, свидетельствующего о прекращении уголовного дела, об отказе в возбуждении уголовного дела, приговор суда;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б) сведения о принятых мерах в отношении виновных лиц, допустивших хищение объекта муниципального имущества, с приложением подтверждающих документов (в случае выявления виновных лиц и принятия в их отношении таких мер);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в) справку организации о возмещении ущерба виновными лицами (в случае возмещения ущерба виновным лицом).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2.7. Для согласования решения о списании объектов муниципального имущества, пришедших в негодность в результате аварии, стихийного бедствия или иной чрезвычайной ситуации, дополнительно к документам, указанным в пункте 2.3 настоящего положения, организация представляет: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а) документы, подтверждающие факт стихийных бедствий или других чрезвычайных ситуаций (копии справок, актов соответствующих органов, учреждений), а также копию акта об аварии;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б) справку учреждения о размере нанесенного ущерба, подписанную руководителем и </w:t>
      </w:r>
      <w:r w:rsidRPr="00D25343">
        <w:rPr>
          <w:rFonts w:ascii="Times New Roman" w:eastAsia="Times New Roman" w:hAnsi="Times New Roman" w:cs="Times New Roman"/>
          <w:color w:val="2D2D2D"/>
          <w:spacing w:val="2"/>
          <w:sz w:val="24"/>
          <w:szCs w:val="24"/>
        </w:rPr>
        <w:lastRenderedPageBreak/>
        <w:t>специалистом, ответственным за ведение бухгалтерского учета.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2.8. Копии представляемых документов указанных в пунктах 2.3 - 2.7 настоящего положения, должны быть заверены организацией надлежащим образом.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2.9. Согласование решения о списании объектов недвижимого имущества (за исключением жилых помещений, кроме жилых помещений, которые стали непригодными для дальнейшей эксплуатации в результате пожара либо другого стихийного бедствия) осуществляется после их осмотра постоянно действующей комиссией по списанию объектов муниципального недвижимого имущества, состав которой утверждается нормативным правовым актом </w:t>
      </w:r>
      <w:r w:rsidR="0028589D" w:rsidRPr="00D25343">
        <w:rPr>
          <w:rFonts w:ascii="Times New Roman" w:eastAsia="Times New Roman" w:hAnsi="Times New Roman" w:cs="Times New Roman"/>
          <w:color w:val="2D2D2D"/>
          <w:spacing w:val="2"/>
          <w:sz w:val="24"/>
          <w:szCs w:val="24"/>
        </w:rPr>
        <w:t>администрации</w:t>
      </w:r>
      <w:r w:rsidR="005028DB" w:rsidRPr="00D25343">
        <w:rPr>
          <w:rFonts w:ascii="Times New Roman" w:eastAsia="Times New Roman" w:hAnsi="Times New Roman" w:cs="Times New Roman"/>
          <w:color w:val="2D2D2D"/>
          <w:spacing w:val="2"/>
          <w:sz w:val="24"/>
          <w:szCs w:val="24"/>
        </w:rPr>
        <w:t xml:space="preserve"> муниципального образования сельское поселение «Село Совхоз Чкаловский»</w:t>
      </w:r>
      <w:r w:rsidRPr="00D25343">
        <w:rPr>
          <w:rFonts w:ascii="Times New Roman" w:eastAsia="Times New Roman" w:hAnsi="Times New Roman" w:cs="Times New Roman"/>
          <w:color w:val="2D2D2D"/>
          <w:spacing w:val="2"/>
          <w:sz w:val="24"/>
          <w:szCs w:val="24"/>
        </w:rPr>
        <w:br/>
        <w:t>2.10. Согласование решения о списании автотранспортных средств, а также имущества с остаточной стоимостью осуществляется после их осмотра постоянно действующей комиссией по проверке содержания и использования муниципального имущества. </w:t>
      </w:r>
      <w:r w:rsidRPr="00D25343">
        <w:rPr>
          <w:rFonts w:ascii="Times New Roman" w:eastAsia="Times New Roman" w:hAnsi="Times New Roman" w:cs="Times New Roman"/>
          <w:color w:val="2D2D2D"/>
          <w:spacing w:val="2"/>
          <w:sz w:val="24"/>
          <w:szCs w:val="24"/>
        </w:rPr>
        <w:br/>
      </w:r>
    </w:p>
    <w:p w:rsidR="005E447D" w:rsidRPr="00D25343" w:rsidRDefault="005E447D" w:rsidP="00D25343">
      <w:pPr>
        <w:shd w:val="clear" w:color="auto" w:fill="E9ECF1"/>
        <w:spacing w:after="210" w:line="240" w:lineRule="auto"/>
        <w:ind w:left="-1049" w:firstLine="1049"/>
        <w:textAlignment w:val="baseline"/>
        <w:outlineLvl w:val="3"/>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3. Порядок согласования решения о списании основных средств</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br/>
        <w:t>3.1. Заявление организации о списании основного средства, находящегося в муниципальной собственности, с приложением документов, указанных в пунктах 2.3 - 2.7 настоящего положения, направляется в уполномоченный орган.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3.2. Представленные на согласование организацией документы для принятия решения о списании рассматриваются уполномоченным органом в срок не более 30 календарных дней со дня их поступления. В случае необходимости осмотра объекта муниципального имущества, подлежащего списанию, срок рассмотрения заявления о согласовании решения о списании такого имущества может быть увеличен до 40 календарных дней.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3.3. По результатам рассмотрения документов, указанных в пункте 3.1 настоящего положения, уполномоченным органом готовится проект правового акта </w:t>
      </w:r>
      <w:r w:rsidR="00294A13" w:rsidRPr="00D25343">
        <w:rPr>
          <w:rFonts w:ascii="Times New Roman" w:eastAsia="Times New Roman" w:hAnsi="Times New Roman" w:cs="Times New Roman"/>
          <w:color w:val="2D2D2D"/>
          <w:spacing w:val="2"/>
          <w:sz w:val="24"/>
          <w:szCs w:val="24"/>
        </w:rPr>
        <w:t xml:space="preserve">администрации 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о согласовании решения о списании муниципального имущества либо письмо об отказе в согласовании такого решения с указанием причин отказа.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3.4. Основаниями для отказа в согласовании решения о списании муниципального имущества являются: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а) непредставление организацией документов, перечисленных в пунктах 2.3 - 2.7 настоящего положения;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б) отсутствие в представленных организацией документах достаточных сведений, позволяющих идентифицировать объект муниципального имущества, подлежащего списанию;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в) отсутствие в представленном пакете документов достаточных оснований для списания объектов основных средств, установленных законодательством Российской Федерации.</w:t>
      </w:r>
    </w:p>
    <w:p w:rsidR="005E447D" w:rsidRPr="00D25343" w:rsidRDefault="005E447D" w:rsidP="00D25343">
      <w:pPr>
        <w:shd w:val="clear" w:color="auto" w:fill="E9ECF1"/>
        <w:spacing w:after="210" w:line="240" w:lineRule="auto"/>
        <w:ind w:left="-1049" w:firstLine="1049"/>
        <w:textAlignment w:val="baseline"/>
        <w:outlineLvl w:val="3"/>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4. Порядок распоряжения списанным имуществом</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br/>
        <w:t xml:space="preserve">4.1. Организация производит списание основных средств и далее распоряжается ими в порядке, установленном правовым актом </w:t>
      </w:r>
      <w:r w:rsidR="00294A13" w:rsidRPr="00D25343">
        <w:rPr>
          <w:rFonts w:ascii="Times New Roman" w:eastAsia="Times New Roman" w:hAnsi="Times New Roman" w:cs="Times New Roman"/>
          <w:color w:val="2D2D2D"/>
          <w:spacing w:val="2"/>
          <w:sz w:val="24"/>
          <w:szCs w:val="24"/>
        </w:rPr>
        <w:t xml:space="preserve">администрации муниципального образования сельское поселение «Село Совхоз Чкаловский» </w:t>
      </w:r>
      <w:r w:rsidRPr="00D25343">
        <w:rPr>
          <w:rFonts w:ascii="Times New Roman" w:eastAsia="Times New Roman" w:hAnsi="Times New Roman" w:cs="Times New Roman"/>
          <w:color w:val="2D2D2D"/>
          <w:spacing w:val="2"/>
          <w:sz w:val="24"/>
          <w:szCs w:val="24"/>
        </w:rPr>
        <w:t>о согласовании решения о списании муниципального имущества.</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По результатам списания объекта муниципального имущества составляется соответствующий </w:t>
      </w:r>
      <w:r w:rsidRPr="00D25343">
        <w:rPr>
          <w:rFonts w:ascii="Times New Roman" w:eastAsia="Times New Roman" w:hAnsi="Times New Roman" w:cs="Times New Roman"/>
          <w:color w:val="2D2D2D"/>
          <w:spacing w:val="2"/>
          <w:sz w:val="24"/>
          <w:szCs w:val="24"/>
        </w:rPr>
        <w:lastRenderedPageBreak/>
        <w:t>акт о списании, который утверждается руководителем организации.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Организация обязана в установленном законом порядке привлекать органы технической инвентаризации для подтверждения фактов сноса (ликвидации) недвижимого имущества.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4.2. До принятия правового акта </w:t>
      </w:r>
      <w:r w:rsidR="00294A13" w:rsidRPr="00D2534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о согласовании решения о списании муниципального имущества не допускается его уничтожение, разборка и иной вид распоряжения объектом муниципального имущества, подлежащего списанию.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4.3. Организация в течение 30 дней с момента принятия правового акта </w:t>
      </w:r>
      <w:r w:rsidR="00294A13" w:rsidRPr="00D2534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о согласовании решения о списании муниципального имущества либо списании муниципального имущества без согласования решения о его списании должна представить в уполномоченный орган акты о списании, ликвидации (утилизации, сносе, сдаче в макулатуру и т.д.).</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В течение 14 дней с момента списания муниципального имущества организация обязана представить в уполномоченный орган заявление о внесении изменений в Реестр муниципального имущества муниципального образования </w:t>
      </w:r>
      <w:r w:rsidR="00294A13" w:rsidRPr="00D25343">
        <w:rPr>
          <w:rFonts w:ascii="Times New Roman" w:eastAsia="Times New Roman" w:hAnsi="Times New Roman" w:cs="Times New Roman"/>
          <w:color w:val="2D2D2D"/>
          <w:spacing w:val="2"/>
          <w:sz w:val="24"/>
          <w:szCs w:val="24"/>
        </w:rPr>
        <w:t>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с приложением обновленного перечня имущества </w:t>
      </w:r>
    </w:p>
    <w:p w:rsidR="005E447D" w:rsidRPr="00D25343" w:rsidRDefault="005E447D" w:rsidP="00D25343">
      <w:pPr>
        <w:shd w:val="clear" w:color="auto" w:fill="E9ECF1"/>
        <w:spacing w:after="210" w:line="240" w:lineRule="auto"/>
        <w:ind w:left="-1049" w:firstLine="1049"/>
        <w:textAlignment w:val="baseline"/>
        <w:outlineLvl w:val="3"/>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5. Списание основных средств, являющихся объектами муниципальной казны</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br/>
        <w:t>5.1. Списание муниципального имущества, являющегося объектом муниципальной казны, свободного от прав третьих лиц, производится уполномоченным органом на основании решения о списании постоянно действующей комиссии по поступлению и выбытию активов (далее - комиссия по списанию).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Свою деятельность комиссия по списанию осуществляет в соответствии с требованиями действующего законодательства.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Состав комиссии по списанию утверждается приказом уполномоченного органа. </w:t>
      </w:r>
      <w:r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br/>
        <w:t xml:space="preserve">5.2. В случае возникновения необходимости списания имущества, являющегося объектом муниципальной казны, свободного от прав третьих лиц, </w:t>
      </w:r>
      <w:r w:rsidR="00A6061D" w:rsidRPr="00D25343">
        <w:rPr>
          <w:rFonts w:ascii="Times New Roman" w:eastAsia="Times New Roman" w:hAnsi="Times New Roman" w:cs="Times New Roman"/>
          <w:color w:val="2D2D2D"/>
          <w:spacing w:val="2"/>
          <w:sz w:val="24"/>
          <w:szCs w:val="24"/>
        </w:rPr>
        <w:t>администрация</w:t>
      </w:r>
      <w:r w:rsidR="00294A13" w:rsidRPr="00D25343">
        <w:rPr>
          <w:rFonts w:ascii="Times New Roman" w:eastAsia="Times New Roman" w:hAnsi="Times New Roman" w:cs="Times New Roman"/>
          <w:color w:val="2D2D2D"/>
          <w:spacing w:val="2"/>
          <w:sz w:val="24"/>
          <w:szCs w:val="24"/>
        </w:rPr>
        <w:t xml:space="preserve"> муниципального образования сельское поселение «Село Совхоз Чкаловский»</w:t>
      </w:r>
      <w:r w:rsidRPr="00D25343">
        <w:rPr>
          <w:rFonts w:ascii="Times New Roman" w:eastAsia="Times New Roman" w:hAnsi="Times New Roman" w:cs="Times New Roman"/>
          <w:color w:val="2D2D2D"/>
          <w:spacing w:val="2"/>
          <w:sz w:val="24"/>
          <w:szCs w:val="24"/>
        </w:rPr>
        <w:t xml:space="preserve">, </w:t>
      </w:r>
      <w:r w:rsidR="00A6061D" w:rsidRPr="00D25343">
        <w:rPr>
          <w:rFonts w:ascii="Times New Roman" w:eastAsia="Times New Roman" w:hAnsi="Times New Roman" w:cs="Times New Roman"/>
          <w:color w:val="2D2D2D"/>
          <w:spacing w:val="2"/>
          <w:sz w:val="24"/>
          <w:szCs w:val="24"/>
        </w:rPr>
        <w:t>формирует необходимый для принятия решения о списании пакет документов и направляет его на рассмотрение комиссии по списанию. </w:t>
      </w:r>
      <w:r w:rsidRPr="00D25343">
        <w:rPr>
          <w:rFonts w:ascii="Times New Roman" w:eastAsia="Times New Roman" w:hAnsi="Times New Roman" w:cs="Times New Roman"/>
          <w:color w:val="2D2D2D"/>
          <w:spacing w:val="2"/>
          <w:sz w:val="24"/>
          <w:szCs w:val="24"/>
        </w:rPr>
        <w:br/>
      </w:r>
      <w:r w:rsidR="00A6061D" w:rsidRPr="00D25343">
        <w:rPr>
          <w:rFonts w:ascii="Times New Roman" w:eastAsia="Times New Roman" w:hAnsi="Times New Roman" w:cs="Times New Roman"/>
          <w:color w:val="2D2D2D"/>
          <w:spacing w:val="2"/>
          <w:sz w:val="24"/>
          <w:szCs w:val="24"/>
        </w:rPr>
        <w:br/>
        <w:t>5.3</w:t>
      </w:r>
      <w:r w:rsidRPr="00D25343">
        <w:rPr>
          <w:rFonts w:ascii="Times New Roman" w:eastAsia="Times New Roman" w:hAnsi="Times New Roman" w:cs="Times New Roman"/>
          <w:color w:val="2D2D2D"/>
          <w:spacing w:val="2"/>
          <w:sz w:val="24"/>
          <w:szCs w:val="24"/>
        </w:rPr>
        <w:t xml:space="preserve">. Списание муниципального имущества утверждается правовым актом </w:t>
      </w:r>
      <w:r w:rsidR="00294A13" w:rsidRPr="00D25343">
        <w:rPr>
          <w:rFonts w:ascii="Times New Roman" w:eastAsia="Times New Roman" w:hAnsi="Times New Roman" w:cs="Times New Roman"/>
          <w:color w:val="2D2D2D"/>
          <w:spacing w:val="2"/>
          <w:sz w:val="24"/>
          <w:szCs w:val="24"/>
        </w:rPr>
        <w:t>администрации муниципального образования сельское поселение «Село Совхоз Чкаловский»</w:t>
      </w:r>
      <w:r w:rsidR="00A6061D" w:rsidRPr="00D25343">
        <w:rPr>
          <w:rFonts w:ascii="Times New Roman" w:eastAsia="Times New Roman" w:hAnsi="Times New Roman" w:cs="Times New Roman"/>
          <w:color w:val="2D2D2D"/>
          <w:spacing w:val="2"/>
          <w:sz w:val="24"/>
          <w:szCs w:val="24"/>
        </w:rPr>
        <w:t> </w:t>
      </w:r>
      <w:r w:rsidR="00A6061D" w:rsidRPr="00D25343">
        <w:rPr>
          <w:rFonts w:ascii="Times New Roman" w:eastAsia="Times New Roman" w:hAnsi="Times New Roman" w:cs="Times New Roman"/>
          <w:color w:val="2D2D2D"/>
          <w:spacing w:val="2"/>
          <w:sz w:val="24"/>
          <w:szCs w:val="24"/>
        </w:rPr>
        <w:br/>
      </w:r>
      <w:r w:rsidR="00A6061D" w:rsidRPr="00D25343">
        <w:rPr>
          <w:rFonts w:ascii="Times New Roman" w:eastAsia="Times New Roman" w:hAnsi="Times New Roman" w:cs="Times New Roman"/>
          <w:color w:val="2D2D2D"/>
          <w:spacing w:val="2"/>
          <w:sz w:val="24"/>
          <w:szCs w:val="24"/>
        </w:rPr>
        <w:br/>
        <w:t>5,4</w:t>
      </w:r>
      <w:r w:rsidRPr="00D25343">
        <w:rPr>
          <w:rFonts w:ascii="Times New Roman" w:eastAsia="Times New Roman" w:hAnsi="Times New Roman" w:cs="Times New Roman"/>
          <w:color w:val="2D2D2D"/>
          <w:spacing w:val="2"/>
          <w:sz w:val="24"/>
          <w:szCs w:val="24"/>
        </w:rPr>
        <w:t xml:space="preserve">. Уполномоченный орган принимает решение об исключении списанных объектов из Реестра муниципального имущества муниципального образования </w:t>
      </w:r>
      <w:r w:rsidR="00294A13" w:rsidRPr="00D25343">
        <w:rPr>
          <w:rFonts w:ascii="Times New Roman" w:eastAsia="Times New Roman" w:hAnsi="Times New Roman" w:cs="Times New Roman"/>
          <w:color w:val="2D2D2D"/>
          <w:spacing w:val="2"/>
          <w:sz w:val="24"/>
          <w:szCs w:val="24"/>
        </w:rPr>
        <w:t>сельское поселение «Село Совхоз Чкаловский»</w:t>
      </w:r>
      <w:r w:rsidR="00A6061D" w:rsidRPr="00D25343">
        <w:rPr>
          <w:rFonts w:ascii="Times New Roman" w:eastAsia="Times New Roman" w:hAnsi="Times New Roman" w:cs="Times New Roman"/>
          <w:color w:val="2D2D2D"/>
          <w:spacing w:val="2"/>
          <w:sz w:val="24"/>
          <w:szCs w:val="24"/>
        </w:rPr>
        <w:br/>
      </w:r>
      <w:r w:rsidR="00A6061D" w:rsidRPr="00D25343">
        <w:rPr>
          <w:rFonts w:ascii="Times New Roman" w:eastAsia="Times New Roman" w:hAnsi="Times New Roman" w:cs="Times New Roman"/>
          <w:color w:val="2D2D2D"/>
          <w:spacing w:val="2"/>
          <w:sz w:val="24"/>
          <w:szCs w:val="24"/>
        </w:rPr>
        <w:br/>
        <w:t>5.5</w:t>
      </w:r>
      <w:r w:rsidRPr="00D25343">
        <w:rPr>
          <w:rFonts w:ascii="Times New Roman" w:eastAsia="Times New Roman" w:hAnsi="Times New Roman" w:cs="Times New Roman"/>
          <w:color w:val="2D2D2D"/>
          <w:spacing w:val="2"/>
          <w:sz w:val="24"/>
          <w:szCs w:val="24"/>
        </w:rPr>
        <w:t xml:space="preserve">. Списание основных средств, являющихся объектами муниципальной казны и находящихся в аренде или в безвозмездном пользовании, производится в порядке, установленном пунктами 5.1 - 5.5 настоящего положения, по письменной заявке </w:t>
      </w:r>
      <w:r w:rsidR="00A6061D" w:rsidRPr="00D25343">
        <w:rPr>
          <w:rFonts w:ascii="Times New Roman" w:eastAsia="Times New Roman" w:hAnsi="Times New Roman" w:cs="Times New Roman"/>
          <w:color w:val="2D2D2D"/>
          <w:spacing w:val="2"/>
          <w:sz w:val="24"/>
          <w:szCs w:val="24"/>
        </w:rPr>
        <w:t>пользователя (арендатора). </w:t>
      </w:r>
      <w:r w:rsidR="00A6061D" w:rsidRPr="00D25343">
        <w:rPr>
          <w:rFonts w:ascii="Times New Roman" w:eastAsia="Times New Roman" w:hAnsi="Times New Roman" w:cs="Times New Roman"/>
          <w:color w:val="2D2D2D"/>
          <w:spacing w:val="2"/>
          <w:sz w:val="24"/>
          <w:szCs w:val="24"/>
        </w:rPr>
        <w:br/>
      </w:r>
      <w:r w:rsidR="00A6061D" w:rsidRPr="00D25343">
        <w:rPr>
          <w:rFonts w:ascii="Times New Roman" w:eastAsia="Times New Roman" w:hAnsi="Times New Roman" w:cs="Times New Roman"/>
          <w:color w:val="2D2D2D"/>
          <w:spacing w:val="2"/>
          <w:sz w:val="24"/>
          <w:szCs w:val="24"/>
        </w:rPr>
        <w:br/>
        <w:t>5.6</w:t>
      </w:r>
      <w:r w:rsidRPr="00D25343">
        <w:rPr>
          <w:rFonts w:ascii="Times New Roman" w:eastAsia="Times New Roman" w:hAnsi="Times New Roman" w:cs="Times New Roman"/>
          <w:color w:val="2D2D2D"/>
          <w:spacing w:val="2"/>
          <w:sz w:val="24"/>
          <w:szCs w:val="24"/>
        </w:rPr>
        <w:t xml:space="preserve">. Уполномоченный орган производит исключение списанных основных средств из перечня переданного (арендованного) имущества и Реестра муниципального имущества муниципального </w:t>
      </w:r>
      <w:r w:rsidRPr="00D25343">
        <w:rPr>
          <w:rFonts w:ascii="Times New Roman" w:eastAsia="Times New Roman" w:hAnsi="Times New Roman" w:cs="Times New Roman"/>
          <w:color w:val="2D2D2D"/>
          <w:spacing w:val="2"/>
          <w:sz w:val="24"/>
          <w:szCs w:val="24"/>
        </w:rPr>
        <w:lastRenderedPageBreak/>
        <w:t xml:space="preserve">образования </w:t>
      </w:r>
      <w:r w:rsidR="00684C67" w:rsidRPr="00D25343">
        <w:rPr>
          <w:rFonts w:ascii="Times New Roman" w:eastAsia="Times New Roman" w:hAnsi="Times New Roman" w:cs="Times New Roman"/>
          <w:color w:val="2D2D2D"/>
          <w:spacing w:val="2"/>
          <w:sz w:val="24"/>
          <w:szCs w:val="24"/>
        </w:rPr>
        <w:t>сельское поселение «Село Совхоз Чкаловский»</w:t>
      </w:r>
      <w:r w:rsidRPr="00D25343">
        <w:rPr>
          <w:rFonts w:ascii="Times New Roman" w:eastAsia="Times New Roman" w:hAnsi="Times New Roman" w:cs="Times New Roman"/>
          <w:color w:val="2D2D2D"/>
          <w:spacing w:val="2"/>
          <w:sz w:val="24"/>
          <w:szCs w:val="24"/>
        </w:rPr>
        <w:t>.</w:t>
      </w:r>
      <w:r w:rsidRPr="00D25343">
        <w:rPr>
          <w:rFonts w:ascii="Times New Roman" w:eastAsia="Times New Roman" w:hAnsi="Times New Roman" w:cs="Times New Roman"/>
          <w:color w:val="2D2D2D"/>
          <w:spacing w:val="2"/>
          <w:sz w:val="24"/>
          <w:szCs w:val="24"/>
        </w:rPr>
        <w:br/>
      </w:r>
    </w:p>
    <w:p w:rsidR="005E447D" w:rsidRPr="00D25343" w:rsidRDefault="005E447D" w:rsidP="00D25343">
      <w:pPr>
        <w:shd w:val="clear" w:color="auto" w:fill="E9ECF1"/>
        <w:spacing w:after="210" w:line="240" w:lineRule="auto"/>
        <w:ind w:left="-1049" w:firstLine="1049"/>
        <w:textAlignment w:val="baseline"/>
        <w:outlineLvl w:val="3"/>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6. Ответственность за неисполнение порядка списания (выбытия) основных средств</w:t>
      </w:r>
    </w:p>
    <w:p w:rsidR="00E5097A" w:rsidRPr="00D25343" w:rsidRDefault="005E447D" w:rsidP="00D25343">
      <w:pPr>
        <w:shd w:val="clear" w:color="auto" w:fill="FFFFFF"/>
        <w:spacing w:after="0" w:line="294" w:lineRule="atLeast"/>
        <w:textAlignment w:val="baseline"/>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D2D2D"/>
          <w:spacing w:val="2"/>
          <w:sz w:val="24"/>
          <w:szCs w:val="24"/>
        </w:rPr>
        <w:br/>
        <w:t>6.1. В случае нарушения действующего порядка списания с бухгалтерского учета муниципального имущества виновные лица привлекаются к ответственности в установленном законодательством РФ порядке. </w:t>
      </w:r>
    </w:p>
    <w:p w:rsidR="00E5097A" w:rsidRPr="00D25343" w:rsidRDefault="00E5097A" w:rsidP="005E447D">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p>
    <w:p w:rsidR="00E5097A" w:rsidRPr="00D25343" w:rsidRDefault="00E5097A" w:rsidP="005E447D">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p>
    <w:p w:rsidR="005E447D" w:rsidRPr="00D25343" w:rsidRDefault="005E447D" w:rsidP="005E447D">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D25343">
        <w:rPr>
          <w:rFonts w:ascii="Times New Roman" w:eastAsia="Times New Roman" w:hAnsi="Times New Roman" w:cs="Times New Roman"/>
          <w:color w:val="242424"/>
          <w:spacing w:val="2"/>
          <w:sz w:val="24"/>
          <w:szCs w:val="24"/>
        </w:rPr>
        <w:t>Приложение. Перечень муниципального (недвижимого/особо ценного/иного движимого) имущества, подлежащего списанию</w:t>
      </w:r>
    </w:p>
    <w:p w:rsidR="00E5097A" w:rsidRPr="00D25343" w:rsidRDefault="005E447D"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0"/>
          <w:szCs w:val="20"/>
        </w:rPr>
      </w:pPr>
      <w:r w:rsidRPr="00D25343">
        <w:rPr>
          <w:rFonts w:ascii="Times New Roman" w:eastAsia="Times New Roman" w:hAnsi="Times New Roman" w:cs="Times New Roman"/>
          <w:color w:val="2D2D2D"/>
          <w:spacing w:val="2"/>
          <w:sz w:val="24"/>
          <w:szCs w:val="24"/>
        </w:rPr>
        <w:t>  </w:t>
      </w:r>
      <w:r w:rsidRPr="00D25343">
        <w:rPr>
          <w:rFonts w:ascii="Times New Roman" w:eastAsia="Times New Roman" w:hAnsi="Times New Roman" w:cs="Times New Roman"/>
          <w:color w:val="2D2D2D"/>
          <w:spacing w:val="2"/>
          <w:sz w:val="20"/>
          <w:szCs w:val="20"/>
        </w:rPr>
        <w:t>Приложение</w:t>
      </w:r>
      <w:r w:rsidRPr="00D25343">
        <w:rPr>
          <w:rFonts w:ascii="Times New Roman" w:eastAsia="Times New Roman" w:hAnsi="Times New Roman" w:cs="Times New Roman"/>
          <w:color w:val="2D2D2D"/>
          <w:spacing w:val="2"/>
          <w:sz w:val="20"/>
          <w:szCs w:val="20"/>
        </w:rPr>
        <w:br/>
        <w:t> к положению о порядке списания</w:t>
      </w:r>
      <w:r w:rsidRPr="00D25343">
        <w:rPr>
          <w:rFonts w:ascii="Times New Roman" w:eastAsia="Times New Roman" w:hAnsi="Times New Roman" w:cs="Times New Roman"/>
          <w:color w:val="2D2D2D"/>
          <w:spacing w:val="2"/>
          <w:sz w:val="20"/>
          <w:szCs w:val="20"/>
        </w:rPr>
        <w:br/>
        <w:t xml:space="preserve">(выбытия) основных средств, </w:t>
      </w:r>
    </w:p>
    <w:p w:rsidR="005E447D" w:rsidRPr="00D25343" w:rsidRDefault="005E447D" w:rsidP="00E5097A">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0"/>
          <w:szCs w:val="20"/>
        </w:rPr>
        <w:t>находящихся в собственности муниципального образования</w:t>
      </w:r>
      <w:r w:rsidRPr="00D25343">
        <w:rPr>
          <w:rFonts w:ascii="Times New Roman" w:eastAsia="Times New Roman" w:hAnsi="Times New Roman" w:cs="Times New Roman"/>
          <w:color w:val="2D2D2D"/>
          <w:spacing w:val="2"/>
          <w:sz w:val="20"/>
          <w:szCs w:val="20"/>
        </w:rPr>
        <w:br/>
      </w:r>
      <w:r w:rsidR="00684C67" w:rsidRPr="00D25343">
        <w:rPr>
          <w:rFonts w:ascii="Times New Roman" w:eastAsia="Times New Roman" w:hAnsi="Times New Roman" w:cs="Times New Roman"/>
          <w:color w:val="2D2D2D"/>
          <w:spacing w:val="2"/>
          <w:sz w:val="20"/>
          <w:szCs w:val="20"/>
        </w:rPr>
        <w:t>сельское поселение «Село Совхоз Чкаловский»</w:t>
      </w:r>
      <w:r w:rsidRPr="00D25343">
        <w:rPr>
          <w:rFonts w:ascii="Times New Roman" w:eastAsia="Times New Roman" w:hAnsi="Times New Roman" w:cs="Times New Roman"/>
          <w:color w:val="2D2D2D"/>
          <w:spacing w:val="2"/>
          <w:sz w:val="24"/>
          <w:szCs w:val="24"/>
        </w:rPr>
        <w:br/>
      </w:r>
    </w:p>
    <w:p w:rsidR="00684C67" w:rsidRPr="00D25343" w:rsidRDefault="00684C67"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Главе </w:t>
      </w:r>
      <w:r w:rsidR="005E447D" w:rsidRPr="00D25343">
        <w:rPr>
          <w:rFonts w:ascii="Times New Roman" w:eastAsia="Times New Roman" w:hAnsi="Times New Roman" w:cs="Times New Roman"/>
          <w:color w:val="2D2D2D"/>
          <w:spacing w:val="2"/>
          <w:sz w:val="24"/>
          <w:szCs w:val="24"/>
        </w:rPr>
        <w:t>-</w:t>
      </w:r>
      <w:r w:rsidR="005E447D"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t xml:space="preserve">муниципального образования </w:t>
      </w:r>
    </w:p>
    <w:p w:rsidR="00684C67" w:rsidRPr="00D25343" w:rsidRDefault="00684C67"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сельское поселение</w:t>
      </w:r>
    </w:p>
    <w:p w:rsidR="005E447D" w:rsidRPr="00D25343" w:rsidRDefault="00684C67"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 «Село Совхоз Чкаловский»</w:t>
      </w:r>
    </w:p>
    <w:p w:rsidR="005E447D" w:rsidRPr="00D25343" w:rsidRDefault="005E447D" w:rsidP="005E447D">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Ф.И.О.___________________________________</w:t>
      </w:r>
    </w:p>
    <w:p w:rsidR="005E447D" w:rsidRPr="00D25343" w:rsidRDefault="005E447D"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Направляем в Ваш адрес перечень муниципального (недвижимого/особо ценного/иного движимого) имущества, подлежащего списанию. Просим согласовать решение о списании.</w:t>
      </w:r>
      <w:r w:rsidRPr="00D25343">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523"/>
        <w:gridCol w:w="1273"/>
        <w:gridCol w:w="1343"/>
        <w:gridCol w:w="1158"/>
        <w:gridCol w:w="1364"/>
        <w:gridCol w:w="1354"/>
        <w:gridCol w:w="1104"/>
        <w:gridCol w:w="1123"/>
        <w:gridCol w:w="963"/>
      </w:tblGrid>
      <w:tr w:rsidR="005E447D" w:rsidRPr="00D25343" w:rsidTr="005E447D">
        <w:trPr>
          <w:trHeight w:val="15"/>
        </w:trPr>
        <w:tc>
          <w:tcPr>
            <w:tcW w:w="739"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848"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033"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3142"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402"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663"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587"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hideMark/>
          </w:tcPr>
          <w:p w:rsidR="005E447D" w:rsidRPr="00D25343" w:rsidRDefault="005E447D" w:rsidP="005E447D">
            <w:pPr>
              <w:spacing w:after="0" w:line="240" w:lineRule="auto"/>
              <w:rPr>
                <w:rFonts w:ascii="Times New Roman" w:eastAsia="Times New Roman" w:hAnsi="Times New Roman" w:cs="Times New Roman"/>
                <w:sz w:val="24"/>
                <w:szCs w:val="24"/>
              </w:rPr>
            </w:pPr>
          </w:p>
        </w:tc>
      </w:tr>
      <w:tr w:rsidR="005E447D" w:rsidRPr="00D25343" w:rsidTr="005E44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 xml:space="preserve">№ </w:t>
            </w:r>
            <w:proofErr w:type="spellStart"/>
            <w:r w:rsidRPr="00D25343">
              <w:rPr>
                <w:rFonts w:ascii="Times New Roman" w:eastAsia="Times New Roman" w:hAnsi="Times New Roman" w:cs="Times New Roman"/>
                <w:color w:val="2D2D2D"/>
                <w:sz w:val="24"/>
                <w:szCs w:val="24"/>
              </w:rPr>
              <w:t>п</w:t>
            </w:r>
            <w:proofErr w:type="spellEnd"/>
            <w:r w:rsidRPr="00D25343">
              <w:rPr>
                <w:rFonts w:ascii="Times New Roman" w:eastAsia="Times New Roman" w:hAnsi="Times New Roman" w:cs="Times New Roman"/>
                <w:color w:val="2D2D2D"/>
                <w:sz w:val="24"/>
                <w:szCs w:val="24"/>
              </w:rPr>
              <w:t>/</w:t>
            </w:r>
            <w:proofErr w:type="spellStart"/>
            <w:r w:rsidRPr="00D25343">
              <w:rPr>
                <w:rFonts w:ascii="Times New Roman" w:eastAsia="Times New Roman" w:hAnsi="Times New Roman" w:cs="Times New Roman"/>
                <w:color w:val="2D2D2D"/>
                <w:sz w:val="24"/>
                <w:szCs w:val="24"/>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Инвентарный номер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Наименование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Год выпуска (постройки)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Дата постановки на баланс (ввода в эксплуатацию)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Срок полезного использования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Балансовая стоимость (руб.)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Остаточная стоимость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Краткое описание причины списания</w:t>
            </w:r>
          </w:p>
        </w:tc>
      </w:tr>
      <w:tr w:rsidR="005E447D" w:rsidRPr="00D25343" w:rsidTr="005E44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94" w:lineRule="atLeast"/>
              <w:jc w:val="center"/>
              <w:textAlignment w:val="baseline"/>
              <w:rPr>
                <w:rFonts w:ascii="Times New Roman" w:eastAsia="Times New Roman" w:hAnsi="Times New Roman" w:cs="Times New Roman"/>
                <w:color w:val="2D2D2D"/>
                <w:sz w:val="24"/>
                <w:szCs w:val="24"/>
              </w:rPr>
            </w:pPr>
            <w:r w:rsidRPr="00D25343">
              <w:rPr>
                <w:rFonts w:ascii="Times New Roman" w:eastAsia="Times New Roman" w:hAnsi="Times New Roman" w:cs="Times New Roman"/>
                <w:color w:val="2D2D2D"/>
                <w:sz w:val="24"/>
                <w:szCs w:val="24"/>
              </w:rPr>
              <w:t>9</w:t>
            </w:r>
          </w:p>
        </w:tc>
      </w:tr>
      <w:tr w:rsidR="005E447D" w:rsidRPr="00D25343" w:rsidTr="005E44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r>
      <w:tr w:rsidR="005E447D" w:rsidRPr="00D25343" w:rsidTr="005E44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47D" w:rsidRPr="00D25343" w:rsidRDefault="005E447D" w:rsidP="005E447D">
            <w:pPr>
              <w:spacing w:after="0" w:line="240" w:lineRule="auto"/>
              <w:rPr>
                <w:rFonts w:ascii="Times New Roman" w:eastAsia="Times New Roman" w:hAnsi="Times New Roman" w:cs="Times New Roman"/>
                <w:sz w:val="24"/>
                <w:szCs w:val="24"/>
              </w:rPr>
            </w:pPr>
          </w:p>
        </w:tc>
      </w:tr>
    </w:tbl>
    <w:p w:rsidR="00684C67" w:rsidRPr="00D25343" w:rsidRDefault="005E447D" w:rsidP="00684C67">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br/>
        <w:t>Приложение: на ______ л. в ______ экз. _______________ _______________________</w:t>
      </w:r>
      <w:r w:rsidRPr="00D25343">
        <w:rPr>
          <w:rFonts w:ascii="Times New Roman" w:eastAsia="Times New Roman" w:hAnsi="Times New Roman" w:cs="Times New Roman"/>
          <w:color w:val="2D2D2D"/>
          <w:spacing w:val="2"/>
          <w:sz w:val="24"/>
          <w:szCs w:val="24"/>
        </w:rPr>
        <w:br/>
      </w:r>
    </w:p>
    <w:p w:rsidR="00684C67" w:rsidRPr="00D25343" w:rsidRDefault="00684C67" w:rsidP="00684C67">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p>
    <w:p w:rsidR="00684C67" w:rsidRPr="00D25343" w:rsidRDefault="00684C67" w:rsidP="00684C67">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Глава администрации      _________________             __________________                                  </w:t>
      </w:r>
      <w:r w:rsidR="005E447D" w:rsidRPr="00D25343">
        <w:rPr>
          <w:rFonts w:ascii="Times New Roman" w:eastAsia="Times New Roman" w:hAnsi="Times New Roman" w:cs="Times New Roman"/>
          <w:color w:val="2D2D2D"/>
          <w:spacing w:val="2"/>
          <w:sz w:val="24"/>
          <w:szCs w:val="24"/>
        </w:rPr>
        <w:t> </w:t>
      </w:r>
    </w:p>
    <w:p w:rsidR="00E5097A" w:rsidRPr="00D25343" w:rsidRDefault="00684C67" w:rsidP="00684C67">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Подпись </w:t>
      </w:r>
      <w:r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Расшифровка подписи</w:t>
      </w:r>
      <w:r w:rsidR="005E447D" w:rsidRPr="00D25343">
        <w:rPr>
          <w:rFonts w:ascii="Times New Roman" w:eastAsia="Times New Roman" w:hAnsi="Times New Roman" w:cs="Times New Roman"/>
          <w:color w:val="2D2D2D"/>
          <w:spacing w:val="2"/>
          <w:sz w:val="24"/>
          <w:szCs w:val="24"/>
        </w:rPr>
        <w:br/>
      </w:r>
      <w:r w:rsidR="005E447D" w:rsidRPr="00D25343">
        <w:rPr>
          <w:rFonts w:ascii="Times New Roman" w:eastAsia="Times New Roman" w:hAnsi="Times New Roman" w:cs="Times New Roman"/>
          <w:color w:val="2D2D2D"/>
          <w:spacing w:val="2"/>
          <w:sz w:val="24"/>
          <w:szCs w:val="24"/>
        </w:rPr>
        <w:br/>
      </w:r>
      <w:r w:rsidR="005E447D" w:rsidRPr="00D25343">
        <w:rPr>
          <w:rFonts w:ascii="Times New Roman" w:eastAsia="Times New Roman" w:hAnsi="Times New Roman" w:cs="Times New Roman"/>
          <w:color w:val="2D2D2D"/>
          <w:spacing w:val="2"/>
          <w:sz w:val="24"/>
          <w:szCs w:val="24"/>
        </w:rPr>
        <w:br/>
        <w:t>М.П.</w:t>
      </w:r>
      <w:r w:rsidR="005E447D" w:rsidRPr="00D25343">
        <w:rPr>
          <w:rFonts w:ascii="Times New Roman" w:eastAsia="Times New Roman" w:hAnsi="Times New Roman" w:cs="Times New Roman"/>
          <w:color w:val="2D2D2D"/>
          <w:spacing w:val="2"/>
          <w:sz w:val="24"/>
          <w:szCs w:val="24"/>
        </w:rPr>
        <w:br/>
      </w:r>
      <w:r w:rsidR="005E447D" w:rsidRPr="00D25343">
        <w:rPr>
          <w:rFonts w:ascii="Times New Roman" w:eastAsia="Times New Roman" w:hAnsi="Times New Roman" w:cs="Times New Roman"/>
          <w:color w:val="2D2D2D"/>
          <w:spacing w:val="2"/>
          <w:sz w:val="24"/>
          <w:szCs w:val="24"/>
        </w:rPr>
        <w:br/>
      </w:r>
      <w:r w:rsidR="00E5097A"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_______________ _______________________</w:t>
      </w:r>
      <w:r w:rsidR="005E447D" w:rsidRPr="00D25343">
        <w:rPr>
          <w:rFonts w:ascii="Times New Roman" w:eastAsia="Times New Roman" w:hAnsi="Times New Roman" w:cs="Times New Roman"/>
          <w:color w:val="2D2D2D"/>
          <w:spacing w:val="2"/>
          <w:sz w:val="24"/>
          <w:szCs w:val="24"/>
        </w:rPr>
        <w:br/>
        <w:t>Главный бухгалтер организации Подпись</w:t>
      </w:r>
      <w:r w:rsidR="00E5097A"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 Расшифровка подписи</w:t>
      </w:r>
      <w:r w:rsidR="005E447D" w:rsidRPr="00D25343">
        <w:rPr>
          <w:rFonts w:ascii="Times New Roman" w:eastAsia="Times New Roman" w:hAnsi="Times New Roman" w:cs="Times New Roman"/>
          <w:color w:val="2D2D2D"/>
          <w:spacing w:val="2"/>
          <w:sz w:val="24"/>
          <w:szCs w:val="24"/>
        </w:rPr>
        <w:br/>
      </w:r>
      <w:r w:rsidR="005E447D" w:rsidRPr="00D25343">
        <w:rPr>
          <w:rFonts w:ascii="Times New Roman" w:eastAsia="Times New Roman" w:hAnsi="Times New Roman" w:cs="Times New Roman"/>
          <w:color w:val="2D2D2D"/>
          <w:spacing w:val="2"/>
          <w:sz w:val="24"/>
          <w:szCs w:val="24"/>
        </w:rPr>
        <w:br/>
        <w:t>СОГЛАСОВАНО:</w:t>
      </w:r>
      <w:r w:rsidR="005E447D" w:rsidRPr="00D25343">
        <w:rPr>
          <w:rFonts w:ascii="Times New Roman" w:eastAsia="Times New Roman" w:hAnsi="Times New Roman" w:cs="Times New Roman"/>
          <w:color w:val="2D2D2D"/>
          <w:spacing w:val="2"/>
          <w:sz w:val="24"/>
          <w:szCs w:val="24"/>
        </w:rPr>
        <w:br/>
      </w:r>
      <w:r w:rsidRPr="00D25343">
        <w:rPr>
          <w:rFonts w:ascii="Times New Roman" w:eastAsia="Times New Roman" w:hAnsi="Times New Roman" w:cs="Times New Roman"/>
          <w:color w:val="2D2D2D"/>
          <w:spacing w:val="2"/>
          <w:sz w:val="24"/>
          <w:szCs w:val="24"/>
        </w:rPr>
        <w:t>Глава МО СП</w:t>
      </w:r>
    </w:p>
    <w:p w:rsidR="00684C67" w:rsidRPr="00D25343" w:rsidRDefault="00684C67"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 «Село Совхоз </w:t>
      </w:r>
      <w:r w:rsidR="00E5097A" w:rsidRPr="00D25343">
        <w:rPr>
          <w:rFonts w:ascii="Times New Roman" w:eastAsia="Times New Roman" w:hAnsi="Times New Roman" w:cs="Times New Roman"/>
          <w:color w:val="2D2D2D"/>
          <w:spacing w:val="2"/>
          <w:sz w:val="24"/>
          <w:szCs w:val="24"/>
        </w:rPr>
        <w:t>Чкаловский»_____________________  ______________________</w:t>
      </w:r>
    </w:p>
    <w:p w:rsidR="005E447D" w:rsidRPr="00D25343" w:rsidRDefault="00E5097A" w:rsidP="005E447D">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Подпись </w:t>
      </w:r>
      <w:r w:rsidRPr="00D25343">
        <w:rPr>
          <w:rFonts w:ascii="Times New Roman" w:eastAsia="Times New Roman" w:hAnsi="Times New Roman" w:cs="Times New Roman"/>
          <w:color w:val="2D2D2D"/>
          <w:spacing w:val="2"/>
          <w:sz w:val="24"/>
          <w:szCs w:val="24"/>
        </w:rPr>
        <w:t xml:space="preserve">                    </w:t>
      </w:r>
      <w:r w:rsidR="005E447D" w:rsidRPr="00D25343">
        <w:rPr>
          <w:rFonts w:ascii="Times New Roman" w:eastAsia="Times New Roman" w:hAnsi="Times New Roman" w:cs="Times New Roman"/>
          <w:color w:val="2D2D2D"/>
          <w:spacing w:val="2"/>
          <w:sz w:val="24"/>
          <w:szCs w:val="24"/>
        </w:rPr>
        <w:t>Расшифровка подписи </w:t>
      </w:r>
      <w:r w:rsidR="005E447D" w:rsidRPr="00D25343">
        <w:rPr>
          <w:rFonts w:ascii="Times New Roman" w:eastAsia="Times New Roman" w:hAnsi="Times New Roman" w:cs="Times New Roman"/>
          <w:color w:val="2D2D2D"/>
          <w:spacing w:val="2"/>
          <w:sz w:val="24"/>
          <w:szCs w:val="24"/>
        </w:rPr>
        <w:br/>
      </w:r>
    </w:p>
    <w:p w:rsidR="008D6D14" w:rsidRPr="00D25343" w:rsidRDefault="008D6D14">
      <w:pPr>
        <w:rPr>
          <w:rFonts w:ascii="Times New Roman" w:hAnsi="Times New Roman" w:cs="Times New Roman"/>
          <w:sz w:val="24"/>
          <w:szCs w:val="24"/>
        </w:rPr>
      </w:pPr>
    </w:p>
    <w:sectPr w:rsidR="008D6D14" w:rsidRPr="00D25343" w:rsidSect="00E5097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5E447D"/>
    <w:rsid w:val="000070FC"/>
    <w:rsid w:val="000E422D"/>
    <w:rsid w:val="001E4E97"/>
    <w:rsid w:val="0020139B"/>
    <w:rsid w:val="00203C64"/>
    <w:rsid w:val="0028589D"/>
    <w:rsid w:val="00294A13"/>
    <w:rsid w:val="005028DB"/>
    <w:rsid w:val="005E447D"/>
    <w:rsid w:val="006341BC"/>
    <w:rsid w:val="00684C67"/>
    <w:rsid w:val="00715A30"/>
    <w:rsid w:val="00784A09"/>
    <w:rsid w:val="008D6D14"/>
    <w:rsid w:val="00A47739"/>
    <w:rsid w:val="00A6061D"/>
    <w:rsid w:val="00B65A17"/>
    <w:rsid w:val="00BF00CE"/>
    <w:rsid w:val="00C53A32"/>
    <w:rsid w:val="00D00EEC"/>
    <w:rsid w:val="00D25343"/>
    <w:rsid w:val="00E5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39"/>
  </w:style>
  <w:style w:type="paragraph" w:styleId="1">
    <w:name w:val="heading 1"/>
    <w:basedOn w:val="a"/>
    <w:link w:val="10"/>
    <w:uiPriority w:val="9"/>
    <w:qFormat/>
    <w:rsid w:val="005E4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E4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E44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E44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47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E447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E447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E447D"/>
    <w:rPr>
      <w:rFonts w:ascii="Times New Roman" w:eastAsia="Times New Roman" w:hAnsi="Times New Roman" w:cs="Times New Roman"/>
      <w:b/>
      <w:bCs/>
      <w:sz w:val="20"/>
      <w:szCs w:val="20"/>
    </w:rPr>
  </w:style>
  <w:style w:type="paragraph" w:customStyle="1" w:styleId="headertext">
    <w:name w:val="headertext"/>
    <w:basedOn w:val="a"/>
    <w:rsid w:val="005E4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E447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E447D"/>
    <w:rPr>
      <w:color w:val="0000FF"/>
      <w:u w:val="single"/>
    </w:rPr>
  </w:style>
  <w:style w:type="paragraph" w:customStyle="1" w:styleId="unformattext">
    <w:name w:val="unformattext"/>
    <w:basedOn w:val="a"/>
    <w:rsid w:val="005E4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723838">
      <w:bodyDiv w:val="1"/>
      <w:marLeft w:val="0"/>
      <w:marRight w:val="0"/>
      <w:marTop w:val="0"/>
      <w:marBottom w:val="0"/>
      <w:divBdr>
        <w:top w:val="none" w:sz="0" w:space="0" w:color="auto"/>
        <w:left w:val="none" w:sz="0" w:space="0" w:color="auto"/>
        <w:bottom w:val="none" w:sz="0" w:space="0" w:color="auto"/>
        <w:right w:val="none" w:sz="0" w:space="0" w:color="auto"/>
      </w:divBdr>
      <w:divsChild>
        <w:div w:id="1729065944">
          <w:marLeft w:val="0"/>
          <w:marRight w:val="0"/>
          <w:marTop w:val="0"/>
          <w:marBottom w:val="0"/>
          <w:divBdr>
            <w:top w:val="none" w:sz="0" w:space="0" w:color="auto"/>
            <w:left w:val="none" w:sz="0" w:space="0" w:color="auto"/>
            <w:bottom w:val="none" w:sz="0" w:space="0" w:color="auto"/>
            <w:right w:val="none" w:sz="0" w:space="0" w:color="auto"/>
          </w:divBdr>
          <w:divsChild>
            <w:div w:id="2691699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72400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15</cp:revision>
  <cp:lastPrinted>2017-12-08T09:23:00Z</cp:lastPrinted>
  <dcterms:created xsi:type="dcterms:W3CDTF">2017-08-01T07:33:00Z</dcterms:created>
  <dcterms:modified xsi:type="dcterms:W3CDTF">2018-03-05T09:20:00Z</dcterms:modified>
</cp:coreProperties>
</file>