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D" w:rsidRPr="00393083" w:rsidRDefault="005F373A" w:rsidP="0039308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C23" w:rsidRPr="005F373A" w:rsidRDefault="005F373A" w:rsidP="005F373A">
      <w:pPr>
        <w:jc w:val="right"/>
        <w:rPr>
          <w:rFonts w:ascii="Segoe UI" w:hAnsi="Segoe UI" w:cs="Segoe UI"/>
          <w:b/>
          <w:sz w:val="32"/>
          <w:szCs w:val="32"/>
        </w:rPr>
      </w:pPr>
      <w:r w:rsidRPr="005F373A">
        <w:rPr>
          <w:rFonts w:ascii="Segoe UI" w:hAnsi="Segoe UI" w:cs="Segoe UI"/>
          <w:b/>
          <w:sz w:val="32"/>
          <w:szCs w:val="32"/>
        </w:rPr>
        <w:t>ПРЕСС-РЕЛИЗ</w:t>
      </w:r>
    </w:p>
    <w:p w:rsidR="00DD3C23" w:rsidRPr="00393083" w:rsidRDefault="00DD3C23" w:rsidP="00393083">
      <w:pPr>
        <w:jc w:val="both"/>
        <w:rPr>
          <w:rFonts w:ascii="Segoe UI" w:hAnsi="Segoe UI" w:cs="Segoe UI"/>
          <w:sz w:val="24"/>
          <w:szCs w:val="24"/>
        </w:rPr>
      </w:pPr>
    </w:p>
    <w:p w:rsidR="001D3030" w:rsidRDefault="00C8490B" w:rsidP="00393083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393083">
        <w:rPr>
          <w:rFonts w:ascii="Segoe UI" w:hAnsi="Segoe UI" w:cs="Segoe UI"/>
          <w:sz w:val="32"/>
          <w:szCs w:val="32"/>
        </w:rPr>
        <w:t>Управление Росреестра по Калужской области напоминает: у собственников земли</w:t>
      </w:r>
      <w:r w:rsidR="00393083">
        <w:rPr>
          <w:rFonts w:ascii="Segoe UI" w:hAnsi="Segoe UI" w:cs="Segoe UI"/>
          <w:sz w:val="32"/>
          <w:szCs w:val="32"/>
        </w:rPr>
        <w:t xml:space="preserve"> </w:t>
      </w:r>
      <w:r w:rsidRPr="00393083">
        <w:rPr>
          <w:rFonts w:ascii="Segoe UI" w:hAnsi="Segoe UI" w:cs="Segoe UI"/>
          <w:sz w:val="32"/>
          <w:szCs w:val="32"/>
        </w:rPr>
        <w:t>есть не только права, но и обязанности</w:t>
      </w:r>
    </w:p>
    <w:p w:rsidR="00393083" w:rsidRPr="00393083" w:rsidRDefault="00393083" w:rsidP="0039308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393083" w:rsidRPr="00393083" w:rsidRDefault="00C0483C" w:rsidP="00393083">
      <w:pPr>
        <w:jc w:val="both"/>
        <w:rPr>
          <w:rFonts w:ascii="Segoe UI" w:hAnsi="Segoe UI" w:cs="Segoe UI"/>
          <w:sz w:val="24"/>
          <w:szCs w:val="24"/>
        </w:rPr>
      </w:pPr>
      <w:r w:rsidRPr="00393083">
        <w:rPr>
          <w:rFonts w:ascii="Segoe UI" w:hAnsi="Segoe UI" w:cs="Segoe UI"/>
          <w:sz w:val="24"/>
          <w:szCs w:val="24"/>
        </w:rPr>
        <w:t xml:space="preserve">С каждым годом </w:t>
      </w:r>
      <w:r w:rsidR="00D95179" w:rsidRPr="00393083">
        <w:rPr>
          <w:rFonts w:ascii="Segoe UI" w:hAnsi="Segoe UI" w:cs="Segoe UI"/>
          <w:sz w:val="24"/>
          <w:szCs w:val="24"/>
        </w:rPr>
        <w:t>растет число</w:t>
      </w:r>
      <w:r w:rsidR="00393083">
        <w:rPr>
          <w:rFonts w:ascii="Segoe UI" w:hAnsi="Segoe UI" w:cs="Segoe UI"/>
          <w:sz w:val="24"/>
          <w:szCs w:val="24"/>
        </w:rPr>
        <w:t xml:space="preserve"> граждан, в собственности у которых </w:t>
      </w:r>
      <w:r w:rsidR="005F373A">
        <w:rPr>
          <w:rFonts w:ascii="Segoe UI" w:hAnsi="Segoe UI" w:cs="Segoe UI"/>
          <w:sz w:val="24"/>
          <w:szCs w:val="24"/>
        </w:rPr>
        <w:t xml:space="preserve">есть </w:t>
      </w:r>
      <w:r w:rsidR="00393083">
        <w:rPr>
          <w:rFonts w:ascii="Segoe UI" w:hAnsi="Segoe UI" w:cs="Segoe UI"/>
          <w:sz w:val="24"/>
          <w:szCs w:val="24"/>
        </w:rPr>
        <w:t>участок земли</w:t>
      </w:r>
      <w:r w:rsidR="00D95179" w:rsidRPr="00393083">
        <w:rPr>
          <w:rFonts w:ascii="Segoe UI" w:hAnsi="Segoe UI" w:cs="Segoe UI"/>
          <w:sz w:val="24"/>
          <w:szCs w:val="24"/>
        </w:rPr>
        <w:t xml:space="preserve">. </w:t>
      </w:r>
      <w:r w:rsidR="00393083" w:rsidRPr="00393083">
        <w:rPr>
          <w:rFonts w:ascii="Segoe UI" w:hAnsi="Segoe UI" w:cs="Segoe UI"/>
          <w:sz w:val="24"/>
          <w:szCs w:val="24"/>
        </w:rPr>
        <w:t xml:space="preserve">По сведениям Управления Росреестра по Калужской области, только </w:t>
      </w:r>
      <w:r w:rsidR="003F465F">
        <w:rPr>
          <w:rFonts w:ascii="Segoe UI" w:hAnsi="Segoe UI" w:cs="Segoe UI"/>
          <w:sz w:val="24"/>
          <w:szCs w:val="24"/>
        </w:rPr>
        <w:t xml:space="preserve">                        </w:t>
      </w:r>
      <w:r w:rsidR="00393083" w:rsidRPr="00393083">
        <w:rPr>
          <w:rFonts w:ascii="Segoe UI" w:hAnsi="Segoe UI" w:cs="Segoe UI"/>
          <w:sz w:val="24"/>
          <w:szCs w:val="24"/>
        </w:rPr>
        <w:t xml:space="preserve">за 2017 год зарегистрировано </w:t>
      </w:r>
      <w:r w:rsidR="005F373A">
        <w:rPr>
          <w:rFonts w:ascii="Segoe UI" w:hAnsi="Segoe UI" w:cs="Segoe UI"/>
          <w:sz w:val="24"/>
          <w:szCs w:val="24"/>
        </w:rPr>
        <w:t>61 413</w:t>
      </w:r>
      <w:r w:rsidR="00393083" w:rsidRPr="00393083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393083" w:rsidRPr="00393083">
        <w:rPr>
          <w:rFonts w:ascii="Segoe UI" w:hAnsi="Segoe UI" w:cs="Segoe UI"/>
          <w:sz w:val="24"/>
          <w:szCs w:val="24"/>
        </w:rPr>
        <w:t xml:space="preserve">прав собственности на земельные участки. </w:t>
      </w:r>
    </w:p>
    <w:p w:rsidR="001D3030" w:rsidRPr="00393083" w:rsidRDefault="00393083" w:rsidP="0039308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Российск</w:t>
      </w:r>
      <w:r w:rsidR="00870FF8">
        <w:rPr>
          <w:rFonts w:ascii="Segoe UI" w:hAnsi="Segoe UI" w:cs="Segoe UI"/>
          <w:sz w:val="24"/>
          <w:szCs w:val="24"/>
        </w:rPr>
        <w:t>им</w:t>
      </w:r>
      <w:r>
        <w:rPr>
          <w:rFonts w:ascii="Segoe UI" w:hAnsi="Segoe UI" w:cs="Segoe UI"/>
          <w:sz w:val="24"/>
          <w:szCs w:val="24"/>
        </w:rPr>
        <w:t xml:space="preserve"> законодательство</w:t>
      </w:r>
      <w:r w:rsidR="00870FF8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 xml:space="preserve"> </w:t>
      </w:r>
      <w:r w:rsidR="00870FF8">
        <w:rPr>
          <w:rFonts w:ascii="Segoe UI" w:hAnsi="Segoe UI" w:cs="Segoe UI"/>
          <w:sz w:val="24"/>
          <w:szCs w:val="24"/>
        </w:rPr>
        <w:t>закреплены</w:t>
      </w:r>
      <w:r w:rsidR="005F373A">
        <w:rPr>
          <w:rFonts w:ascii="Segoe UI" w:hAnsi="Segoe UI" w:cs="Segoe UI"/>
          <w:sz w:val="24"/>
          <w:szCs w:val="24"/>
        </w:rPr>
        <w:t xml:space="preserve"> </w:t>
      </w:r>
      <w:r w:rsidR="00870FF8">
        <w:rPr>
          <w:rFonts w:ascii="Segoe UI" w:hAnsi="Segoe UI" w:cs="Segoe UI"/>
          <w:sz w:val="24"/>
          <w:szCs w:val="24"/>
        </w:rPr>
        <w:t xml:space="preserve">права </w:t>
      </w:r>
      <w:r w:rsidR="005F373A">
        <w:rPr>
          <w:rFonts w:ascii="Segoe UI" w:hAnsi="Segoe UI" w:cs="Segoe UI"/>
          <w:sz w:val="24"/>
          <w:szCs w:val="24"/>
        </w:rPr>
        <w:t xml:space="preserve">землевладельцев. </w:t>
      </w:r>
      <w:r w:rsidR="00BF0066">
        <w:rPr>
          <w:rFonts w:ascii="Segoe UI" w:hAnsi="Segoe UI" w:cs="Segoe UI"/>
          <w:sz w:val="24"/>
          <w:szCs w:val="24"/>
        </w:rPr>
        <w:t>Так, с</w:t>
      </w:r>
      <w:r w:rsidR="001D3030" w:rsidRPr="00393083">
        <w:rPr>
          <w:rFonts w:ascii="Segoe UI" w:hAnsi="Segoe UI" w:cs="Segoe UI"/>
          <w:sz w:val="24"/>
          <w:szCs w:val="24"/>
        </w:rPr>
        <w:t>обственник земельного участка вправе продавать, дарить, отдавать в залог, сдавать в аренду и распоряжаться участком иным образом, если земля на основании закона не исключена из оборота или не ограничена в обороте.</w:t>
      </w:r>
      <w:r w:rsidR="000B3E55" w:rsidRPr="00393083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1D3030" w:rsidRPr="00393083">
        <w:rPr>
          <w:rFonts w:ascii="Segoe UI" w:hAnsi="Segoe UI" w:cs="Segoe UI"/>
          <w:sz w:val="24"/>
          <w:szCs w:val="24"/>
        </w:rPr>
        <w:t>Право собственности на земельный участок распространяется на находящиеся в границах этого участк</w:t>
      </w:r>
      <w:r w:rsidR="005F373A">
        <w:rPr>
          <w:rFonts w:ascii="Segoe UI" w:hAnsi="Segoe UI" w:cs="Segoe UI"/>
          <w:sz w:val="24"/>
          <w:szCs w:val="24"/>
        </w:rPr>
        <w:t>а поверхностный почвенный слой.</w:t>
      </w:r>
      <w:proofErr w:type="gramEnd"/>
      <w:r w:rsidR="005F373A">
        <w:rPr>
          <w:rFonts w:ascii="Segoe UI" w:hAnsi="Segoe UI" w:cs="Segoe UI"/>
          <w:sz w:val="24"/>
          <w:szCs w:val="24"/>
        </w:rPr>
        <w:t xml:space="preserve"> </w:t>
      </w:r>
      <w:r w:rsidR="001D3030" w:rsidRPr="00393083">
        <w:rPr>
          <w:rFonts w:ascii="Segoe UI" w:hAnsi="Segoe UI" w:cs="Segoe UI"/>
          <w:sz w:val="24"/>
          <w:szCs w:val="24"/>
        </w:rPr>
        <w:t>Собственник земельного участка вправе использовать по своему усмотре</w:t>
      </w:r>
      <w:bookmarkStart w:id="0" w:name="_GoBack"/>
      <w:bookmarkEnd w:id="0"/>
      <w:r w:rsidR="001D3030" w:rsidRPr="00393083">
        <w:rPr>
          <w:rFonts w:ascii="Segoe UI" w:hAnsi="Segoe UI" w:cs="Segoe UI"/>
          <w:sz w:val="24"/>
          <w:szCs w:val="24"/>
        </w:rPr>
        <w:t>нию все, что находится над и под поверхностью участка, если это не нарушает права других лиц. Собственник может возводить на участке</w:t>
      </w:r>
      <w:r w:rsidR="00C122F0" w:rsidRPr="00393083">
        <w:rPr>
          <w:rFonts w:ascii="Segoe UI" w:hAnsi="Segoe UI" w:cs="Segoe UI"/>
          <w:sz w:val="24"/>
          <w:szCs w:val="24"/>
        </w:rPr>
        <w:t xml:space="preserve"> </w:t>
      </w:r>
      <w:r w:rsidR="001D3030" w:rsidRPr="00393083">
        <w:rPr>
          <w:rFonts w:ascii="Segoe UI" w:hAnsi="Segoe UI" w:cs="Segoe UI"/>
          <w:sz w:val="24"/>
          <w:szCs w:val="24"/>
        </w:rPr>
        <w:t>здания и сооружения</w:t>
      </w:r>
      <w:r w:rsidR="00C122F0" w:rsidRPr="0039308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в соответствии с целевым назначением земельного участка и его </w:t>
      </w:r>
      <w:hyperlink r:id="rId6" w:anchor="dst100595" w:history="1">
        <w:r w:rsidR="00C122F0" w:rsidRPr="00393083">
          <w:rPr>
            <w:rFonts w:ascii="Segoe UI" w:eastAsia="Times New Roman" w:hAnsi="Segoe UI" w:cs="Segoe UI"/>
            <w:sz w:val="24"/>
            <w:szCs w:val="24"/>
            <w:lang w:eastAsia="ru-RU"/>
          </w:rPr>
          <w:t>разрешенным использованием</w:t>
        </w:r>
      </w:hyperlink>
      <w:r w:rsidR="001D3030" w:rsidRPr="00393083">
        <w:rPr>
          <w:rFonts w:ascii="Segoe UI" w:hAnsi="Segoe UI" w:cs="Segoe UI"/>
          <w:sz w:val="24"/>
          <w:szCs w:val="24"/>
        </w:rPr>
        <w:t xml:space="preserve">, производить </w:t>
      </w:r>
      <w:r w:rsidR="00C122F0" w:rsidRPr="00393083">
        <w:rPr>
          <w:rFonts w:ascii="Segoe UI" w:hAnsi="Segoe UI" w:cs="Segoe UI"/>
          <w:sz w:val="24"/>
          <w:szCs w:val="24"/>
        </w:rPr>
        <w:t xml:space="preserve"> </w:t>
      </w:r>
      <w:r w:rsidR="001D3030" w:rsidRPr="00393083">
        <w:rPr>
          <w:rFonts w:ascii="Segoe UI" w:hAnsi="Segoe UI" w:cs="Segoe UI"/>
          <w:sz w:val="24"/>
          <w:szCs w:val="24"/>
        </w:rPr>
        <w:t>перестройку или снос</w:t>
      </w:r>
      <w:r w:rsidR="00C122F0" w:rsidRPr="00393083">
        <w:rPr>
          <w:rFonts w:ascii="Segoe UI" w:hAnsi="Segoe UI" w:cs="Segoe UI"/>
          <w:sz w:val="24"/>
          <w:szCs w:val="24"/>
        </w:rPr>
        <w:t xml:space="preserve"> зданий и сооружений</w:t>
      </w:r>
      <w:r w:rsidR="001D3030" w:rsidRPr="00393083">
        <w:rPr>
          <w:rFonts w:ascii="Segoe UI" w:hAnsi="Segoe UI" w:cs="Segoe UI"/>
          <w:sz w:val="24"/>
          <w:szCs w:val="24"/>
        </w:rPr>
        <w:t>, разрешать строительств</w:t>
      </w:r>
      <w:r w:rsidR="00C122F0" w:rsidRPr="00393083">
        <w:rPr>
          <w:rFonts w:ascii="Segoe UI" w:hAnsi="Segoe UI" w:cs="Segoe UI"/>
          <w:sz w:val="24"/>
          <w:szCs w:val="24"/>
        </w:rPr>
        <w:t xml:space="preserve">о на своем участке другим лицам. </w:t>
      </w:r>
      <w:r w:rsidR="00C122F0" w:rsidRPr="0039308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  </w:t>
      </w:r>
    </w:p>
    <w:p w:rsidR="001D3030" w:rsidRPr="002071F4" w:rsidRDefault="005F373A" w:rsidP="00393083">
      <w:pPr>
        <w:jc w:val="both"/>
        <w:rPr>
          <w:rFonts w:ascii="Segoe UI" w:hAnsi="Segoe UI" w:cs="Segoe UI"/>
          <w:sz w:val="24"/>
          <w:szCs w:val="24"/>
        </w:rPr>
      </w:pPr>
      <w:bookmarkStart w:id="1" w:name="dst13"/>
      <w:bookmarkStart w:id="2" w:name="dst100385"/>
      <w:bookmarkEnd w:id="1"/>
      <w:bookmarkEnd w:id="2"/>
      <w:r w:rsidRPr="002071F4">
        <w:rPr>
          <w:rFonts w:ascii="Segoe UI" w:hAnsi="Segoe UI" w:cs="Segoe UI"/>
          <w:sz w:val="24"/>
          <w:szCs w:val="24"/>
        </w:rPr>
        <w:t xml:space="preserve">Наряду с правами, законодательно закреплены и обязанности владельцев земли. </w:t>
      </w:r>
      <w:r w:rsidR="001D3030" w:rsidRPr="002071F4">
        <w:rPr>
          <w:rFonts w:ascii="Segoe UI" w:hAnsi="Segoe UI" w:cs="Segoe UI"/>
          <w:sz w:val="24"/>
          <w:szCs w:val="24"/>
        </w:rPr>
        <w:t xml:space="preserve">Собственники земельных участков и лица, не являющиеся собственниками земельных участков, </w:t>
      </w:r>
      <w:r w:rsidRPr="002071F4">
        <w:rPr>
          <w:rFonts w:ascii="Segoe UI" w:hAnsi="Segoe UI" w:cs="Segoe UI"/>
          <w:sz w:val="24"/>
          <w:szCs w:val="24"/>
        </w:rPr>
        <w:t>обязаны</w:t>
      </w:r>
      <w:r w:rsidR="001D3030" w:rsidRPr="002071F4">
        <w:rPr>
          <w:rFonts w:ascii="Segoe UI" w:hAnsi="Segoe UI" w:cs="Segoe UI"/>
          <w:sz w:val="24"/>
          <w:szCs w:val="24"/>
        </w:rPr>
        <w:t>: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t>Своевременно приступать к использованию земельных участков;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lastRenderedPageBreak/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t>Своевременно производить платежи за землю;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1D3030" w:rsidRPr="002071F4" w:rsidRDefault="001D3030" w:rsidP="00393083">
      <w:pPr>
        <w:jc w:val="both"/>
        <w:rPr>
          <w:rFonts w:ascii="Segoe UI" w:hAnsi="Segoe UI" w:cs="Segoe UI"/>
          <w:sz w:val="24"/>
          <w:szCs w:val="24"/>
        </w:rPr>
      </w:pPr>
      <w:r w:rsidRPr="002071F4">
        <w:rPr>
          <w:rFonts w:ascii="Segoe UI" w:hAnsi="Segoe UI" w:cs="Segoe UI"/>
          <w:sz w:val="24"/>
          <w:szCs w:val="24"/>
        </w:rPr>
        <w:t>Выполнять иные требования, предусмотренные Земельным Кодексом, федеральными законами.</w:t>
      </w:r>
    </w:p>
    <w:p w:rsidR="001D3030" w:rsidRPr="00393083" w:rsidRDefault="00BF0066" w:rsidP="0039308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800543" w:rsidRPr="00393083" w:rsidRDefault="00800543" w:rsidP="00393083">
      <w:pPr>
        <w:shd w:val="clear" w:color="auto" w:fill="FFFFFF"/>
        <w:spacing w:after="0" w:line="290" w:lineRule="atLeast"/>
        <w:ind w:firstLine="540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308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1D3030" w:rsidRPr="00393083" w:rsidRDefault="001D3030" w:rsidP="00393083">
      <w:pPr>
        <w:jc w:val="both"/>
        <w:rPr>
          <w:rFonts w:ascii="Segoe UI" w:hAnsi="Segoe UI" w:cs="Segoe UI"/>
          <w:sz w:val="24"/>
          <w:szCs w:val="24"/>
        </w:rPr>
      </w:pPr>
    </w:p>
    <w:sectPr w:rsidR="001D3030" w:rsidRPr="0039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E0"/>
    <w:rsid w:val="00094380"/>
    <w:rsid w:val="000B3E55"/>
    <w:rsid w:val="00155789"/>
    <w:rsid w:val="001D3030"/>
    <w:rsid w:val="002071F4"/>
    <w:rsid w:val="002C54ED"/>
    <w:rsid w:val="00393083"/>
    <w:rsid w:val="003F465F"/>
    <w:rsid w:val="00513FCB"/>
    <w:rsid w:val="005E1F5D"/>
    <w:rsid w:val="005F373A"/>
    <w:rsid w:val="007531E0"/>
    <w:rsid w:val="00800543"/>
    <w:rsid w:val="00870FF8"/>
    <w:rsid w:val="00BF0066"/>
    <w:rsid w:val="00C0483C"/>
    <w:rsid w:val="00C122F0"/>
    <w:rsid w:val="00C8490B"/>
    <w:rsid w:val="00D95179"/>
    <w:rsid w:val="00D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126/39dc72c976ad75cbd1bbdc145ebfc7388c21062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5</cp:revision>
  <dcterms:created xsi:type="dcterms:W3CDTF">2018-04-12T09:24:00Z</dcterms:created>
  <dcterms:modified xsi:type="dcterms:W3CDTF">2018-04-13T13:00:00Z</dcterms:modified>
</cp:coreProperties>
</file>